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609" w:rsidRDefault="00E47609" w:rsidP="00B16C38">
      <w:pPr>
        <w:jc w:val="center"/>
        <w:rPr>
          <w:b/>
        </w:rPr>
      </w:pPr>
    </w:p>
    <w:p w:rsidR="00E47609" w:rsidRDefault="00E47609" w:rsidP="00E47609">
      <w:pPr>
        <w:pStyle w:val="BodyText"/>
        <w:ind w:left="3359"/>
        <w:rPr>
          <w:rFonts w:ascii="Times New Roman"/>
          <w:sz w:val="20"/>
        </w:rPr>
      </w:pPr>
      <w:r>
        <w:rPr>
          <w:rFonts w:ascii="Times New Roman"/>
          <w:noProof/>
          <w:sz w:val="20"/>
          <w:lang w:val="en-IE" w:eastAsia="en-IE"/>
        </w:rPr>
        <mc:AlternateContent>
          <mc:Choice Requires="wpg">
            <w:drawing>
              <wp:inline distT="0" distB="0" distL="0" distR="0" wp14:anchorId="3F431D97" wp14:editId="0CD30FB0">
                <wp:extent cx="1177290" cy="492125"/>
                <wp:effectExtent l="8890" t="6350" r="4445" b="6350"/>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7290" cy="492125"/>
                          <a:chOff x="0" y="0"/>
                          <a:chExt cx="1854" cy="775"/>
                        </a:xfrm>
                      </wpg:grpSpPr>
                      <wps:wsp>
                        <wps:cNvPr id="7" name="docshape2"/>
                        <wps:cNvSpPr>
                          <a:spLocks/>
                        </wps:cNvSpPr>
                        <wps:spPr bwMode="auto">
                          <a:xfrm>
                            <a:off x="0" y="0"/>
                            <a:ext cx="1221" cy="775"/>
                          </a:xfrm>
                          <a:custGeom>
                            <a:avLst/>
                            <a:gdLst>
                              <a:gd name="T0" fmla="*/ 450 w 1221"/>
                              <a:gd name="T1" fmla="*/ 758 h 775"/>
                              <a:gd name="T2" fmla="*/ 769 w 1221"/>
                              <a:gd name="T3" fmla="*/ 738 h 775"/>
                              <a:gd name="T4" fmla="*/ 738 w 1221"/>
                              <a:gd name="T5" fmla="*/ 738 h 775"/>
                              <a:gd name="T6" fmla="*/ 692 w 1221"/>
                              <a:gd name="T7" fmla="*/ 724 h 775"/>
                              <a:gd name="T8" fmla="*/ 664 w 1221"/>
                              <a:gd name="T9" fmla="*/ 664 h 775"/>
                              <a:gd name="T10" fmla="*/ 558 w 1221"/>
                              <a:gd name="T11" fmla="*/ 361 h 775"/>
                              <a:gd name="T12" fmla="*/ 668 w 1221"/>
                              <a:gd name="T13" fmla="*/ 78 h 775"/>
                              <a:gd name="T14" fmla="*/ 725 w 1221"/>
                              <a:gd name="T15" fmla="*/ 39 h 775"/>
                              <a:gd name="T16" fmla="*/ 756 w 1221"/>
                              <a:gd name="T17" fmla="*/ 38 h 775"/>
                              <a:gd name="T18" fmla="*/ 769 w 1221"/>
                              <a:gd name="T19" fmla="*/ 28 h 775"/>
                              <a:gd name="T20" fmla="*/ 451 w 1221"/>
                              <a:gd name="T21" fmla="*/ 18 h 775"/>
                              <a:gd name="T22" fmla="*/ 491 w 1221"/>
                              <a:gd name="T23" fmla="*/ 38 h 775"/>
                              <a:gd name="T24" fmla="*/ 550 w 1221"/>
                              <a:gd name="T25" fmla="*/ 74 h 775"/>
                              <a:gd name="T26" fmla="*/ 557 w 1221"/>
                              <a:gd name="T27" fmla="*/ 361 h 775"/>
                              <a:gd name="T28" fmla="*/ 217 w 1221"/>
                              <a:gd name="T29" fmla="*/ 85 h 775"/>
                              <a:gd name="T30" fmla="*/ 277 w 1221"/>
                              <a:gd name="T31" fmla="*/ 38 h 775"/>
                              <a:gd name="T32" fmla="*/ 319 w 1221"/>
                              <a:gd name="T33" fmla="*/ 31 h 775"/>
                              <a:gd name="T34" fmla="*/ 27 w 1221"/>
                              <a:gd name="T35" fmla="*/ 38 h 775"/>
                              <a:gd name="T36" fmla="*/ 96 w 1221"/>
                              <a:gd name="T37" fmla="*/ 62 h 775"/>
                              <a:gd name="T38" fmla="*/ 107 w 1221"/>
                              <a:gd name="T39" fmla="*/ 244 h 775"/>
                              <a:gd name="T40" fmla="*/ 104 w 1221"/>
                              <a:gd name="T41" fmla="*/ 679 h 775"/>
                              <a:gd name="T42" fmla="*/ 55 w 1221"/>
                              <a:gd name="T43" fmla="*/ 735 h 775"/>
                              <a:gd name="T44" fmla="*/ 313 w 1221"/>
                              <a:gd name="T45" fmla="*/ 758 h 775"/>
                              <a:gd name="T46" fmla="*/ 320 w 1221"/>
                              <a:gd name="T47" fmla="*/ 738 h 775"/>
                              <a:gd name="T48" fmla="*/ 280 w 1221"/>
                              <a:gd name="T49" fmla="*/ 737 h 775"/>
                              <a:gd name="T50" fmla="*/ 226 w 1221"/>
                              <a:gd name="T51" fmla="*/ 710 h 775"/>
                              <a:gd name="T52" fmla="*/ 213 w 1221"/>
                              <a:gd name="T53" fmla="*/ 650 h 775"/>
                              <a:gd name="T54" fmla="*/ 556 w 1221"/>
                              <a:gd name="T55" fmla="*/ 581 h 775"/>
                              <a:gd name="T56" fmla="*/ 552 w 1221"/>
                              <a:gd name="T57" fmla="*/ 690 h 775"/>
                              <a:gd name="T58" fmla="*/ 510 w 1221"/>
                              <a:gd name="T59" fmla="*/ 733 h 775"/>
                              <a:gd name="T60" fmla="*/ 450 w 1221"/>
                              <a:gd name="T61" fmla="*/ 738 h 775"/>
                              <a:gd name="T62" fmla="*/ 769 w 1221"/>
                              <a:gd name="T63" fmla="*/ 756 h 775"/>
                              <a:gd name="T64" fmla="*/ 1171 w 1221"/>
                              <a:gd name="T65" fmla="*/ 256 h 775"/>
                              <a:gd name="T66" fmla="*/ 1194 w 1221"/>
                              <a:gd name="T67" fmla="*/ 472 h 775"/>
                              <a:gd name="T68" fmla="*/ 1094 w 1221"/>
                              <a:gd name="T69" fmla="*/ 382 h 775"/>
                              <a:gd name="T70" fmla="*/ 903 w 1221"/>
                              <a:gd name="T71" fmla="*/ 271 h 775"/>
                              <a:gd name="T72" fmla="*/ 823 w 1221"/>
                              <a:gd name="T73" fmla="*/ 196 h 775"/>
                              <a:gd name="T74" fmla="*/ 861 w 1221"/>
                              <a:gd name="T75" fmla="*/ 70 h 775"/>
                              <a:gd name="T76" fmla="*/ 987 w 1221"/>
                              <a:gd name="T77" fmla="*/ 48 h 775"/>
                              <a:gd name="T78" fmla="*/ 1103 w 1221"/>
                              <a:gd name="T79" fmla="*/ 121 h 775"/>
                              <a:gd name="T80" fmla="*/ 1146 w 1221"/>
                              <a:gd name="T81" fmla="*/ 229 h 775"/>
                              <a:gd name="T82" fmla="*/ 1171 w 1221"/>
                              <a:gd name="T83" fmla="*/ 256 h 775"/>
                              <a:gd name="T84" fmla="*/ 1171 w 1221"/>
                              <a:gd name="T85" fmla="*/ 0 h 775"/>
                              <a:gd name="T86" fmla="*/ 1146 w 1221"/>
                              <a:gd name="T87" fmla="*/ 17 h 775"/>
                              <a:gd name="T88" fmla="*/ 1102 w 1221"/>
                              <a:gd name="T89" fmla="*/ 41 h 775"/>
                              <a:gd name="T90" fmla="*/ 1026 w 1221"/>
                              <a:gd name="T91" fmla="*/ 13 h 775"/>
                              <a:gd name="T92" fmla="*/ 910 w 1221"/>
                              <a:gd name="T93" fmla="*/ 2 h 775"/>
                              <a:gd name="T94" fmla="*/ 751 w 1221"/>
                              <a:gd name="T95" fmla="*/ 105 h 775"/>
                              <a:gd name="T96" fmla="*/ 744 w 1221"/>
                              <a:gd name="T97" fmla="*/ 270 h 775"/>
                              <a:gd name="T98" fmla="*/ 832 w 1221"/>
                              <a:gd name="T99" fmla="*/ 366 h 775"/>
                              <a:gd name="T100" fmla="*/ 1053 w 1221"/>
                              <a:gd name="T101" fmla="*/ 497 h 775"/>
                              <a:gd name="T102" fmla="*/ 1122 w 1221"/>
                              <a:gd name="T103" fmla="*/ 595 h 775"/>
                              <a:gd name="T104" fmla="*/ 1041 w 1221"/>
                              <a:gd name="T105" fmla="*/ 721 h 775"/>
                              <a:gd name="T106" fmla="*/ 915 w 1221"/>
                              <a:gd name="T107" fmla="*/ 724 h 775"/>
                              <a:gd name="T108" fmla="*/ 794 w 1221"/>
                              <a:gd name="T109" fmla="*/ 640 h 775"/>
                              <a:gd name="T110" fmla="*/ 760 w 1221"/>
                              <a:gd name="T111" fmla="*/ 546 h 775"/>
                              <a:gd name="T112" fmla="*/ 735 w 1221"/>
                              <a:gd name="T113" fmla="*/ 520 h 775"/>
                              <a:gd name="T114" fmla="*/ 743 w 1221"/>
                              <a:gd name="T115" fmla="*/ 694 h 775"/>
                              <a:gd name="T116" fmla="*/ 826 w 1221"/>
                              <a:gd name="T117" fmla="*/ 738 h 775"/>
                              <a:gd name="T118" fmla="*/ 923 w 1221"/>
                              <a:gd name="T119" fmla="*/ 769 h 775"/>
                              <a:gd name="T120" fmla="*/ 1002 w 1221"/>
                              <a:gd name="T121" fmla="*/ 774 h 775"/>
                              <a:gd name="T122" fmla="*/ 1149 w 1221"/>
                              <a:gd name="T123" fmla="*/ 719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21" h="775">
                                <a:moveTo>
                                  <a:pt x="321" y="17"/>
                                </a:moveTo>
                                <a:lnTo>
                                  <a:pt x="320" y="16"/>
                                </a:lnTo>
                                <a:lnTo>
                                  <a:pt x="320" y="17"/>
                                </a:lnTo>
                                <a:lnTo>
                                  <a:pt x="321" y="17"/>
                                </a:lnTo>
                                <a:close/>
                                <a:moveTo>
                                  <a:pt x="451" y="758"/>
                                </a:moveTo>
                                <a:lnTo>
                                  <a:pt x="450" y="758"/>
                                </a:lnTo>
                                <a:lnTo>
                                  <a:pt x="451" y="758"/>
                                </a:lnTo>
                                <a:close/>
                                <a:moveTo>
                                  <a:pt x="769" y="756"/>
                                </a:moveTo>
                                <a:lnTo>
                                  <a:pt x="769" y="750"/>
                                </a:lnTo>
                                <a:lnTo>
                                  <a:pt x="769" y="745"/>
                                </a:lnTo>
                                <a:lnTo>
                                  <a:pt x="769" y="738"/>
                                </a:lnTo>
                                <a:lnTo>
                                  <a:pt x="760" y="738"/>
                                </a:lnTo>
                                <a:lnTo>
                                  <a:pt x="756" y="738"/>
                                </a:lnTo>
                                <a:lnTo>
                                  <a:pt x="754" y="738"/>
                                </a:lnTo>
                                <a:lnTo>
                                  <a:pt x="745" y="737"/>
                                </a:lnTo>
                                <a:lnTo>
                                  <a:pt x="738" y="738"/>
                                </a:lnTo>
                                <a:lnTo>
                                  <a:pt x="735" y="737"/>
                                </a:lnTo>
                                <a:lnTo>
                                  <a:pt x="731" y="737"/>
                                </a:lnTo>
                                <a:lnTo>
                                  <a:pt x="721" y="735"/>
                                </a:lnTo>
                                <a:lnTo>
                                  <a:pt x="711" y="732"/>
                                </a:lnTo>
                                <a:lnTo>
                                  <a:pt x="702" y="729"/>
                                </a:lnTo>
                                <a:lnTo>
                                  <a:pt x="692" y="724"/>
                                </a:lnTo>
                                <a:lnTo>
                                  <a:pt x="683" y="718"/>
                                </a:lnTo>
                                <a:lnTo>
                                  <a:pt x="675" y="710"/>
                                </a:lnTo>
                                <a:lnTo>
                                  <a:pt x="670" y="700"/>
                                </a:lnTo>
                                <a:lnTo>
                                  <a:pt x="667" y="689"/>
                                </a:lnTo>
                                <a:lnTo>
                                  <a:pt x="665" y="677"/>
                                </a:lnTo>
                                <a:lnTo>
                                  <a:pt x="664" y="664"/>
                                </a:lnTo>
                                <a:lnTo>
                                  <a:pt x="663" y="653"/>
                                </a:lnTo>
                                <a:lnTo>
                                  <a:pt x="663" y="650"/>
                                </a:lnTo>
                                <a:lnTo>
                                  <a:pt x="663" y="402"/>
                                </a:lnTo>
                                <a:lnTo>
                                  <a:pt x="663" y="362"/>
                                </a:lnTo>
                                <a:lnTo>
                                  <a:pt x="663" y="361"/>
                                </a:lnTo>
                                <a:lnTo>
                                  <a:pt x="558" y="361"/>
                                </a:lnTo>
                                <a:lnTo>
                                  <a:pt x="663" y="361"/>
                                </a:lnTo>
                                <a:lnTo>
                                  <a:pt x="664" y="111"/>
                                </a:lnTo>
                                <a:lnTo>
                                  <a:pt x="665" y="100"/>
                                </a:lnTo>
                                <a:lnTo>
                                  <a:pt x="666" y="88"/>
                                </a:lnTo>
                                <a:lnTo>
                                  <a:pt x="668" y="78"/>
                                </a:lnTo>
                                <a:lnTo>
                                  <a:pt x="672" y="68"/>
                                </a:lnTo>
                                <a:lnTo>
                                  <a:pt x="678" y="60"/>
                                </a:lnTo>
                                <a:lnTo>
                                  <a:pt x="687" y="53"/>
                                </a:lnTo>
                                <a:lnTo>
                                  <a:pt x="699" y="47"/>
                                </a:lnTo>
                                <a:lnTo>
                                  <a:pt x="712" y="42"/>
                                </a:lnTo>
                                <a:lnTo>
                                  <a:pt x="725" y="39"/>
                                </a:lnTo>
                                <a:lnTo>
                                  <a:pt x="739" y="38"/>
                                </a:lnTo>
                                <a:lnTo>
                                  <a:pt x="745" y="38"/>
                                </a:lnTo>
                                <a:lnTo>
                                  <a:pt x="751" y="38"/>
                                </a:lnTo>
                                <a:lnTo>
                                  <a:pt x="755" y="38"/>
                                </a:lnTo>
                                <a:lnTo>
                                  <a:pt x="756" y="38"/>
                                </a:lnTo>
                                <a:lnTo>
                                  <a:pt x="761" y="37"/>
                                </a:lnTo>
                                <a:lnTo>
                                  <a:pt x="765" y="36"/>
                                </a:lnTo>
                                <a:lnTo>
                                  <a:pt x="769" y="36"/>
                                </a:lnTo>
                                <a:lnTo>
                                  <a:pt x="769" y="28"/>
                                </a:lnTo>
                                <a:lnTo>
                                  <a:pt x="769" y="17"/>
                                </a:lnTo>
                                <a:lnTo>
                                  <a:pt x="456" y="17"/>
                                </a:lnTo>
                                <a:lnTo>
                                  <a:pt x="455" y="17"/>
                                </a:lnTo>
                                <a:lnTo>
                                  <a:pt x="451" y="17"/>
                                </a:lnTo>
                                <a:lnTo>
                                  <a:pt x="451" y="18"/>
                                </a:lnTo>
                                <a:lnTo>
                                  <a:pt x="451" y="37"/>
                                </a:lnTo>
                                <a:lnTo>
                                  <a:pt x="451" y="38"/>
                                </a:lnTo>
                                <a:lnTo>
                                  <a:pt x="462" y="38"/>
                                </a:lnTo>
                                <a:lnTo>
                                  <a:pt x="470" y="38"/>
                                </a:lnTo>
                                <a:lnTo>
                                  <a:pt x="478" y="38"/>
                                </a:lnTo>
                                <a:lnTo>
                                  <a:pt x="491" y="38"/>
                                </a:lnTo>
                                <a:lnTo>
                                  <a:pt x="502" y="40"/>
                                </a:lnTo>
                                <a:lnTo>
                                  <a:pt x="514" y="44"/>
                                </a:lnTo>
                                <a:lnTo>
                                  <a:pt x="525" y="49"/>
                                </a:lnTo>
                                <a:lnTo>
                                  <a:pt x="536" y="56"/>
                                </a:lnTo>
                                <a:lnTo>
                                  <a:pt x="544" y="64"/>
                                </a:lnTo>
                                <a:lnTo>
                                  <a:pt x="550" y="74"/>
                                </a:lnTo>
                                <a:lnTo>
                                  <a:pt x="553" y="86"/>
                                </a:lnTo>
                                <a:lnTo>
                                  <a:pt x="555" y="100"/>
                                </a:lnTo>
                                <a:lnTo>
                                  <a:pt x="556" y="109"/>
                                </a:lnTo>
                                <a:lnTo>
                                  <a:pt x="556" y="121"/>
                                </a:lnTo>
                                <a:lnTo>
                                  <a:pt x="557" y="133"/>
                                </a:lnTo>
                                <a:lnTo>
                                  <a:pt x="557" y="361"/>
                                </a:lnTo>
                                <a:lnTo>
                                  <a:pt x="213" y="361"/>
                                </a:lnTo>
                                <a:lnTo>
                                  <a:pt x="213" y="244"/>
                                </a:lnTo>
                                <a:lnTo>
                                  <a:pt x="213" y="166"/>
                                </a:lnTo>
                                <a:lnTo>
                                  <a:pt x="215" y="103"/>
                                </a:lnTo>
                                <a:lnTo>
                                  <a:pt x="215" y="94"/>
                                </a:lnTo>
                                <a:lnTo>
                                  <a:pt x="217" y="85"/>
                                </a:lnTo>
                                <a:lnTo>
                                  <a:pt x="223" y="68"/>
                                </a:lnTo>
                                <a:lnTo>
                                  <a:pt x="228" y="60"/>
                                </a:lnTo>
                                <a:lnTo>
                                  <a:pt x="243" y="49"/>
                                </a:lnTo>
                                <a:lnTo>
                                  <a:pt x="250" y="46"/>
                                </a:lnTo>
                                <a:lnTo>
                                  <a:pt x="267" y="40"/>
                                </a:lnTo>
                                <a:lnTo>
                                  <a:pt x="277" y="38"/>
                                </a:lnTo>
                                <a:lnTo>
                                  <a:pt x="308" y="38"/>
                                </a:lnTo>
                                <a:lnTo>
                                  <a:pt x="319" y="38"/>
                                </a:lnTo>
                                <a:lnTo>
                                  <a:pt x="320" y="37"/>
                                </a:lnTo>
                                <a:lnTo>
                                  <a:pt x="319" y="31"/>
                                </a:lnTo>
                                <a:lnTo>
                                  <a:pt x="320" y="17"/>
                                </a:lnTo>
                                <a:lnTo>
                                  <a:pt x="4" y="17"/>
                                </a:lnTo>
                                <a:lnTo>
                                  <a:pt x="2" y="17"/>
                                </a:lnTo>
                                <a:lnTo>
                                  <a:pt x="0" y="17"/>
                                </a:lnTo>
                                <a:lnTo>
                                  <a:pt x="0" y="38"/>
                                </a:lnTo>
                                <a:lnTo>
                                  <a:pt x="27" y="38"/>
                                </a:lnTo>
                                <a:lnTo>
                                  <a:pt x="33" y="38"/>
                                </a:lnTo>
                                <a:lnTo>
                                  <a:pt x="47" y="39"/>
                                </a:lnTo>
                                <a:lnTo>
                                  <a:pt x="60" y="42"/>
                                </a:lnTo>
                                <a:lnTo>
                                  <a:pt x="72" y="48"/>
                                </a:lnTo>
                                <a:lnTo>
                                  <a:pt x="84" y="54"/>
                                </a:lnTo>
                                <a:lnTo>
                                  <a:pt x="96" y="62"/>
                                </a:lnTo>
                                <a:lnTo>
                                  <a:pt x="102" y="73"/>
                                </a:lnTo>
                                <a:lnTo>
                                  <a:pt x="105" y="100"/>
                                </a:lnTo>
                                <a:lnTo>
                                  <a:pt x="106" y="108"/>
                                </a:lnTo>
                                <a:lnTo>
                                  <a:pt x="107" y="133"/>
                                </a:lnTo>
                                <a:lnTo>
                                  <a:pt x="107" y="193"/>
                                </a:lnTo>
                                <a:lnTo>
                                  <a:pt x="107" y="244"/>
                                </a:lnTo>
                                <a:lnTo>
                                  <a:pt x="108" y="356"/>
                                </a:lnTo>
                                <a:lnTo>
                                  <a:pt x="107" y="467"/>
                                </a:lnTo>
                                <a:lnTo>
                                  <a:pt x="107" y="641"/>
                                </a:lnTo>
                                <a:lnTo>
                                  <a:pt x="107" y="653"/>
                                </a:lnTo>
                                <a:lnTo>
                                  <a:pt x="106" y="666"/>
                                </a:lnTo>
                                <a:lnTo>
                                  <a:pt x="104" y="679"/>
                                </a:lnTo>
                                <a:lnTo>
                                  <a:pt x="102" y="692"/>
                                </a:lnTo>
                                <a:lnTo>
                                  <a:pt x="97" y="705"/>
                                </a:lnTo>
                                <a:lnTo>
                                  <a:pt x="89" y="716"/>
                                </a:lnTo>
                                <a:lnTo>
                                  <a:pt x="79" y="725"/>
                                </a:lnTo>
                                <a:lnTo>
                                  <a:pt x="66" y="731"/>
                                </a:lnTo>
                                <a:lnTo>
                                  <a:pt x="55" y="735"/>
                                </a:lnTo>
                                <a:lnTo>
                                  <a:pt x="44" y="737"/>
                                </a:lnTo>
                                <a:lnTo>
                                  <a:pt x="21" y="737"/>
                                </a:lnTo>
                                <a:lnTo>
                                  <a:pt x="11" y="737"/>
                                </a:lnTo>
                                <a:lnTo>
                                  <a:pt x="0" y="737"/>
                                </a:lnTo>
                                <a:lnTo>
                                  <a:pt x="0" y="758"/>
                                </a:lnTo>
                                <a:lnTo>
                                  <a:pt x="313" y="758"/>
                                </a:lnTo>
                                <a:lnTo>
                                  <a:pt x="315" y="758"/>
                                </a:lnTo>
                                <a:lnTo>
                                  <a:pt x="319" y="758"/>
                                </a:lnTo>
                                <a:lnTo>
                                  <a:pt x="320" y="757"/>
                                </a:lnTo>
                                <a:lnTo>
                                  <a:pt x="320" y="738"/>
                                </a:lnTo>
                                <a:lnTo>
                                  <a:pt x="309" y="738"/>
                                </a:lnTo>
                                <a:lnTo>
                                  <a:pt x="304" y="738"/>
                                </a:lnTo>
                                <a:lnTo>
                                  <a:pt x="293" y="737"/>
                                </a:lnTo>
                                <a:lnTo>
                                  <a:pt x="286" y="737"/>
                                </a:lnTo>
                                <a:lnTo>
                                  <a:pt x="284" y="737"/>
                                </a:lnTo>
                                <a:lnTo>
                                  <a:pt x="280" y="737"/>
                                </a:lnTo>
                                <a:lnTo>
                                  <a:pt x="270" y="735"/>
                                </a:lnTo>
                                <a:lnTo>
                                  <a:pt x="261" y="732"/>
                                </a:lnTo>
                                <a:lnTo>
                                  <a:pt x="251" y="728"/>
                                </a:lnTo>
                                <a:lnTo>
                                  <a:pt x="242" y="724"/>
                                </a:lnTo>
                                <a:lnTo>
                                  <a:pt x="233" y="717"/>
                                </a:lnTo>
                                <a:lnTo>
                                  <a:pt x="226" y="710"/>
                                </a:lnTo>
                                <a:lnTo>
                                  <a:pt x="221" y="701"/>
                                </a:lnTo>
                                <a:lnTo>
                                  <a:pt x="217" y="690"/>
                                </a:lnTo>
                                <a:lnTo>
                                  <a:pt x="215" y="677"/>
                                </a:lnTo>
                                <a:lnTo>
                                  <a:pt x="214" y="664"/>
                                </a:lnTo>
                                <a:lnTo>
                                  <a:pt x="214" y="653"/>
                                </a:lnTo>
                                <a:lnTo>
                                  <a:pt x="213" y="650"/>
                                </a:lnTo>
                                <a:lnTo>
                                  <a:pt x="213" y="638"/>
                                </a:lnTo>
                                <a:lnTo>
                                  <a:pt x="213" y="589"/>
                                </a:lnTo>
                                <a:lnTo>
                                  <a:pt x="213" y="402"/>
                                </a:lnTo>
                                <a:lnTo>
                                  <a:pt x="557" y="402"/>
                                </a:lnTo>
                                <a:lnTo>
                                  <a:pt x="557" y="417"/>
                                </a:lnTo>
                                <a:lnTo>
                                  <a:pt x="556" y="581"/>
                                </a:lnTo>
                                <a:lnTo>
                                  <a:pt x="556" y="638"/>
                                </a:lnTo>
                                <a:lnTo>
                                  <a:pt x="556" y="653"/>
                                </a:lnTo>
                                <a:lnTo>
                                  <a:pt x="556" y="660"/>
                                </a:lnTo>
                                <a:lnTo>
                                  <a:pt x="555" y="670"/>
                                </a:lnTo>
                                <a:lnTo>
                                  <a:pt x="554" y="680"/>
                                </a:lnTo>
                                <a:lnTo>
                                  <a:pt x="552" y="690"/>
                                </a:lnTo>
                                <a:lnTo>
                                  <a:pt x="549" y="701"/>
                                </a:lnTo>
                                <a:lnTo>
                                  <a:pt x="543" y="710"/>
                                </a:lnTo>
                                <a:lnTo>
                                  <a:pt x="536" y="719"/>
                                </a:lnTo>
                                <a:lnTo>
                                  <a:pt x="527" y="725"/>
                                </a:lnTo>
                                <a:lnTo>
                                  <a:pt x="519" y="730"/>
                                </a:lnTo>
                                <a:lnTo>
                                  <a:pt x="510" y="733"/>
                                </a:lnTo>
                                <a:lnTo>
                                  <a:pt x="491" y="737"/>
                                </a:lnTo>
                                <a:lnTo>
                                  <a:pt x="481" y="737"/>
                                </a:lnTo>
                                <a:lnTo>
                                  <a:pt x="465" y="738"/>
                                </a:lnTo>
                                <a:lnTo>
                                  <a:pt x="460" y="738"/>
                                </a:lnTo>
                                <a:lnTo>
                                  <a:pt x="452" y="738"/>
                                </a:lnTo>
                                <a:lnTo>
                                  <a:pt x="450" y="738"/>
                                </a:lnTo>
                                <a:lnTo>
                                  <a:pt x="451" y="758"/>
                                </a:lnTo>
                                <a:lnTo>
                                  <a:pt x="763" y="758"/>
                                </a:lnTo>
                                <a:lnTo>
                                  <a:pt x="765" y="758"/>
                                </a:lnTo>
                                <a:lnTo>
                                  <a:pt x="769" y="758"/>
                                </a:lnTo>
                                <a:lnTo>
                                  <a:pt x="769" y="756"/>
                                </a:lnTo>
                                <a:close/>
                                <a:moveTo>
                                  <a:pt x="770" y="17"/>
                                </a:moveTo>
                                <a:lnTo>
                                  <a:pt x="769" y="16"/>
                                </a:lnTo>
                                <a:lnTo>
                                  <a:pt x="769" y="17"/>
                                </a:lnTo>
                                <a:lnTo>
                                  <a:pt x="770" y="17"/>
                                </a:lnTo>
                                <a:close/>
                                <a:moveTo>
                                  <a:pt x="1172" y="256"/>
                                </a:moveTo>
                                <a:lnTo>
                                  <a:pt x="1171" y="256"/>
                                </a:lnTo>
                                <a:lnTo>
                                  <a:pt x="1171" y="257"/>
                                </a:lnTo>
                                <a:lnTo>
                                  <a:pt x="1172" y="256"/>
                                </a:lnTo>
                                <a:close/>
                                <a:moveTo>
                                  <a:pt x="1220" y="576"/>
                                </a:moveTo>
                                <a:lnTo>
                                  <a:pt x="1217" y="533"/>
                                </a:lnTo>
                                <a:lnTo>
                                  <a:pt x="1208" y="501"/>
                                </a:lnTo>
                                <a:lnTo>
                                  <a:pt x="1194" y="472"/>
                                </a:lnTo>
                                <a:lnTo>
                                  <a:pt x="1175" y="446"/>
                                </a:lnTo>
                                <a:lnTo>
                                  <a:pt x="1151" y="422"/>
                                </a:lnTo>
                                <a:lnTo>
                                  <a:pt x="1138" y="411"/>
                                </a:lnTo>
                                <a:lnTo>
                                  <a:pt x="1124" y="401"/>
                                </a:lnTo>
                                <a:lnTo>
                                  <a:pt x="1109" y="391"/>
                                </a:lnTo>
                                <a:lnTo>
                                  <a:pt x="1094" y="382"/>
                                </a:lnTo>
                                <a:lnTo>
                                  <a:pt x="1066" y="365"/>
                                </a:lnTo>
                                <a:lnTo>
                                  <a:pt x="1037" y="349"/>
                                </a:lnTo>
                                <a:lnTo>
                                  <a:pt x="979" y="317"/>
                                </a:lnTo>
                                <a:lnTo>
                                  <a:pt x="953" y="302"/>
                                </a:lnTo>
                                <a:lnTo>
                                  <a:pt x="928" y="287"/>
                                </a:lnTo>
                                <a:lnTo>
                                  <a:pt x="903" y="271"/>
                                </a:lnTo>
                                <a:lnTo>
                                  <a:pt x="878" y="255"/>
                                </a:lnTo>
                                <a:lnTo>
                                  <a:pt x="867" y="246"/>
                                </a:lnTo>
                                <a:lnTo>
                                  <a:pt x="856" y="237"/>
                                </a:lnTo>
                                <a:lnTo>
                                  <a:pt x="846" y="227"/>
                                </a:lnTo>
                                <a:lnTo>
                                  <a:pt x="836" y="217"/>
                                </a:lnTo>
                                <a:lnTo>
                                  <a:pt x="823" y="196"/>
                                </a:lnTo>
                                <a:lnTo>
                                  <a:pt x="816" y="174"/>
                                </a:lnTo>
                                <a:lnTo>
                                  <a:pt x="815" y="150"/>
                                </a:lnTo>
                                <a:lnTo>
                                  <a:pt x="820" y="126"/>
                                </a:lnTo>
                                <a:lnTo>
                                  <a:pt x="830" y="104"/>
                                </a:lnTo>
                                <a:lnTo>
                                  <a:pt x="844" y="86"/>
                                </a:lnTo>
                                <a:lnTo>
                                  <a:pt x="861" y="70"/>
                                </a:lnTo>
                                <a:lnTo>
                                  <a:pt x="882" y="58"/>
                                </a:lnTo>
                                <a:lnTo>
                                  <a:pt x="903" y="50"/>
                                </a:lnTo>
                                <a:lnTo>
                                  <a:pt x="924" y="45"/>
                                </a:lnTo>
                                <a:lnTo>
                                  <a:pt x="945" y="44"/>
                                </a:lnTo>
                                <a:lnTo>
                                  <a:pt x="967" y="45"/>
                                </a:lnTo>
                                <a:lnTo>
                                  <a:pt x="987" y="48"/>
                                </a:lnTo>
                                <a:lnTo>
                                  <a:pt x="1005" y="53"/>
                                </a:lnTo>
                                <a:lnTo>
                                  <a:pt x="1023" y="60"/>
                                </a:lnTo>
                                <a:lnTo>
                                  <a:pt x="1041" y="69"/>
                                </a:lnTo>
                                <a:lnTo>
                                  <a:pt x="1065" y="83"/>
                                </a:lnTo>
                                <a:lnTo>
                                  <a:pt x="1085" y="101"/>
                                </a:lnTo>
                                <a:lnTo>
                                  <a:pt x="1103" y="121"/>
                                </a:lnTo>
                                <a:lnTo>
                                  <a:pt x="1118" y="144"/>
                                </a:lnTo>
                                <a:lnTo>
                                  <a:pt x="1127" y="162"/>
                                </a:lnTo>
                                <a:lnTo>
                                  <a:pt x="1134" y="180"/>
                                </a:lnTo>
                                <a:lnTo>
                                  <a:pt x="1139" y="199"/>
                                </a:lnTo>
                                <a:lnTo>
                                  <a:pt x="1144" y="218"/>
                                </a:lnTo>
                                <a:lnTo>
                                  <a:pt x="1146" y="229"/>
                                </a:lnTo>
                                <a:lnTo>
                                  <a:pt x="1150" y="255"/>
                                </a:lnTo>
                                <a:lnTo>
                                  <a:pt x="1152" y="257"/>
                                </a:lnTo>
                                <a:lnTo>
                                  <a:pt x="1158" y="256"/>
                                </a:lnTo>
                                <a:lnTo>
                                  <a:pt x="1161" y="256"/>
                                </a:lnTo>
                                <a:lnTo>
                                  <a:pt x="1171" y="256"/>
                                </a:lnTo>
                                <a:lnTo>
                                  <a:pt x="1171" y="44"/>
                                </a:lnTo>
                                <a:lnTo>
                                  <a:pt x="1171" y="42"/>
                                </a:lnTo>
                                <a:lnTo>
                                  <a:pt x="1171" y="2"/>
                                </a:lnTo>
                                <a:lnTo>
                                  <a:pt x="1171" y="1"/>
                                </a:lnTo>
                                <a:lnTo>
                                  <a:pt x="1171" y="0"/>
                                </a:lnTo>
                                <a:lnTo>
                                  <a:pt x="1163" y="0"/>
                                </a:lnTo>
                                <a:lnTo>
                                  <a:pt x="1159" y="0"/>
                                </a:lnTo>
                                <a:lnTo>
                                  <a:pt x="1151" y="0"/>
                                </a:lnTo>
                                <a:lnTo>
                                  <a:pt x="1150" y="1"/>
                                </a:lnTo>
                                <a:lnTo>
                                  <a:pt x="1148" y="10"/>
                                </a:lnTo>
                                <a:lnTo>
                                  <a:pt x="1146" y="17"/>
                                </a:lnTo>
                                <a:lnTo>
                                  <a:pt x="1144" y="23"/>
                                </a:lnTo>
                                <a:lnTo>
                                  <a:pt x="1138" y="32"/>
                                </a:lnTo>
                                <a:lnTo>
                                  <a:pt x="1130" y="39"/>
                                </a:lnTo>
                                <a:lnTo>
                                  <a:pt x="1120" y="42"/>
                                </a:lnTo>
                                <a:lnTo>
                                  <a:pt x="1109" y="42"/>
                                </a:lnTo>
                                <a:lnTo>
                                  <a:pt x="1102" y="41"/>
                                </a:lnTo>
                                <a:lnTo>
                                  <a:pt x="1096" y="39"/>
                                </a:lnTo>
                                <a:lnTo>
                                  <a:pt x="1090" y="37"/>
                                </a:lnTo>
                                <a:lnTo>
                                  <a:pt x="1079" y="33"/>
                                </a:lnTo>
                                <a:lnTo>
                                  <a:pt x="1058" y="24"/>
                                </a:lnTo>
                                <a:lnTo>
                                  <a:pt x="1048" y="20"/>
                                </a:lnTo>
                                <a:lnTo>
                                  <a:pt x="1026" y="13"/>
                                </a:lnTo>
                                <a:lnTo>
                                  <a:pt x="1004" y="7"/>
                                </a:lnTo>
                                <a:lnTo>
                                  <a:pt x="982" y="3"/>
                                </a:lnTo>
                                <a:lnTo>
                                  <a:pt x="960" y="1"/>
                                </a:lnTo>
                                <a:lnTo>
                                  <a:pt x="943" y="0"/>
                                </a:lnTo>
                                <a:lnTo>
                                  <a:pt x="926" y="1"/>
                                </a:lnTo>
                                <a:lnTo>
                                  <a:pt x="910" y="2"/>
                                </a:lnTo>
                                <a:lnTo>
                                  <a:pt x="893" y="5"/>
                                </a:lnTo>
                                <a:lnTo>
                                  <a:pt x="858" y="14"/>
                                </a:lnTo>
                                <a:lnTo>
                                  <a:pt x="827" y="29"/>
                                </a:lnTo>
                                <a:lnTo>
                                  <a:pt x="798" y="49"/>
                                </a:lnTo>
                                <a:lnTo>
                                  <a:pt x="773" y="74"/>
                                </a:lnTo>
                                <a:lnTo>
                                  <a:pt x="751" y="105"/>
                                </a:lnTo>
                                <a:lnTo>
                                  <a:pt x="736" y="138"/>
                                </a:lnTo>
                                <a:lnTo>
                                  <a:pt x="728" y="174"/>
                                </a:lnTo>
                                <a:lnTo>
                                  <a:pt x="728" y="212"/>
                                </a:lnTo>
                                <a:lnTo>
                                  <a:pt x="731" y="232"/>
                                </a:lnTo>
                                <a:lnTo>
                                  <a:pt x="736" y="252"/>
                                </a:lnTo>
                                <a:lnTo>
                                  <a:pt x="744" y="270"/>
                                </a:lnTo>
                                <a:lnTo>
                                  <a:pt x="753" y="288"/>
                                </a:lnTo>
                                <a:lnTo>
                                  <a:pt x="766" y="306"/>
                                </a:lnTo>
                                <a:lnTo>
                                  <a:pt x="780" y="322"/>
                                </a:lnTo>
                                <a:lnTo>
                                  <a:pt x="795" y="337"/>
                                </a:lnTo>
                                <a:lnTo>
                                  <a:pt x="812" y="351"/>
                                </a:lnTo>
                                <a:lnTo>
                                  <a:pt x="832" y="366"/>
                                </a:lnTo>
                                <a:lnTo>
                                  <a:pt x="852" y="380"/>
                                </a:lnTo>
                                <a:lnTo>
                                  <a:pt x="873" y="393"/>
                                </a:lnTo>
                                <a:lnTo>
                                  <a:pt x="895" y="405"/>
                                </a:lnTo>
                                <a:lnTo>
                                  <a:pt x="1026" y="481"/>
                                </a:lnTo>
                                <a:lnTo>
                                  <a:pt x="1040" y="489"/>
                                </a:lnTo>
                                <a:lnTo>
                                  <a:pt x="1053" y="497"/>
                                </a:lnTo>
                                <a:lnTo>
                                  <a:pt x="1065" y="507"/>
                                </a:lnTo>
                                <a:lnTo>
                                  <a:pt x="1080" y="519"/>
                                </a:lnTo>
                                <a:lnTo>
                                  <a:pt x="1093" y="533"/>
                                </a:lnTo>
                                <a:lnTo>
                                  <a:pt x="1104" y="549"/>
                                </a:lnTo>
                                <a:lnTo>
                                  <a:pt x="1113" y="566"/>
                                </a:lnTo>
                                <a:lnTo>
                                  <a:pt x="1122" y="595"/>
                                </a:lnTo>
                                <a:lnTo>
                                  <a:pt x="1122" y="624"/>
                                </a:lnTo>
                                <a:lnTo>
                                  <a:pt x="1115" y="651"/>
                                </a:lnTo>
                                <a:lnTo>
                                  <a:pt x="1100" y="677"/>
                                </a:lnTo>
                                <a:lnTo>
                                  <a:pt x="1083" y="696"/>
                                </a:lnTo>
                                <a:lnTo>
                                  <a:pt x="1063" y="710"/>
                                </a:lnTo>
                                <a:lnTo>
                                  <a:pt x="1041" y="721"/>
                                </a:lnTo>
                                <a:lnTo>
                                  <a:pt x="1017" y="727"/>
                                </a:lnTo>
                                <a:lnTo>
                                  <a:pt x="998" y="730"/>
                                </a:lnTo>
                                <a:lnTo>
                                  <a:pt x="980" y="731"/>
                                </a:lnTo>
                                <a:lnTo>
                                  <a:pt x="961" y="731"/>
                                </a:lnTo>
                                <a:lnTo>
                                  <a:pt x="942" y="729"/>
                                </a:lnTo>
                                <a:lnTo>
                                  <a:pt x="915" y="724"/>
                                </a:lnTo>
                                <a:lnTo>
                                  <a:pt x="889" y="715"/>
                                </a:lnTo>
                                <a:lnTo>
                                  <a:pt x="864" y="704"/>
                                </a:lnTo>
                                <a:lnTo>
                                  <a:pt x="841" y="689"/>
                                </a:lnTo>
                                <a:lnTo>
                                  <a:pt x="823" y="675"/>
                                </a:lnTo>
                                <a:lnTo>
                                  <a:pt x="807" y="659"/>
                                </a:lnTo>
                                <a:lnTo>
                                  <a:pt x="794" y="640"/>
                                </a:lnTo>
                                <a:lnTo>
                                  <a:pt x="783" y="620"/>
                                </a:lnTo>
                                <a:lnTo>
                                  <a:pt x="777" y="605"/>
                                </a:lnTo>
                                <a:lnTo>
                                  <a:pt x="771" y="589"/>
                                </a:lnTo>
                                <a:lnTo>
                                  <a:pt x="766" y="573"/>
                                </a:lnTo>
                                <a:lnTo>
                                  <a:pt x="762" y="557"/>
                                </a:lnTo>
                                <a:lnTo>
                                  <a:pt x="760" y="546"/>
                                </a:lnTo>
                                <a:lnTo>
                                  <a:pt x="758" y="536"/>
                                </a:lnTo>
                                <a:lnTo>
                                  <a:pt x="755" y="521"/>
                                </a:lnTo>
                                <a:lnTo>
                                  <a:pt x="746" y="520"/>
                                </a:lnTo>
                                <a:lnTo>
                                  <a:pt x="742" y="521"/>
                                </a:lnTo>
                                <a:lnTo>
                                  <a:pt x="735" y="520"/>
                                </a:lnTo>
                                <a:lnTo>
                                  <a:pt x="734" y="522"/>
                                </a:lnTo>
                                <a:lnTo>
                                  <a:pt x="735" y="526"/>
                                </a:lnTo>
                                <a:lnTo>
                                  <a:pt x="734" y="676"/>
                                </a:lnTo>
                                <a:lnTo>
                                  <a:pt x="733" y="682"/>
                                </a:lnTo>
                                <a:lnTo>
                                  <a:pt x="738" y="690"/>
                                </a:lnTo>
                                <a:lnTo>
                                  <a:pt x="743" y="694"/>
                                </a:lnTo>
                                <a:lnTo>
                                  <a:pt x="748" y="697"/>
                                </a:lnTo>
                                <a:lnTo>
                                  <a:pt x="761" y="707"/>
                                </a:lnTo>
                                <a:lnTo>
                                  <a:pt x="776" y="715"/>
                                </a:lnTo>
                                <a:lnTo>
                                  <a:pt x="791" y="723"/>
                                </a:lnTo>
                                <a:lnTo>
                                  <a:pt x="806" y="730"/>
                                </a:lnTo>
                                <a:lnTo>
                                  <a:pt x="826" y="738"/>
                                </a:lnTo>
                                <a:lnTo>
                                  <a:pt x="846" y="746"/>
                                </a:lnTo>
                                <a:lnTo>
                                  <a:pt x="866" y="753"/>
                                </a:lnTo>
                                <a:lnTo>
                                  <a:pt x="887" y="759"/>
                                </a:lnTo>
                                <a:lnTo>
                                  <a:pt x="899" y="762"/>
                                </a:lnTo>
                                <a:lnTo>
                                  <a:pt x="911" y="766"/>
                                </a:lnTo>
                                <a:lnTo>
                                  <a:pt x="923" y="769"/>
                                </a:lnTo>
                                <a:lnTo>
                                  <a:pt x="933" y="770"/>
                                </a:lnTo>
                                <a:lnTo>
                                  <a:pt x="943" y="772"/>
                                </a:lnTo>
                                <a:lnTo>
                                  <a:pt x="953" y="773"/>
                                </a:lnTo>
                                <a:lnTo>
                                  <a:pt x="964" y="774"/>
                                </a:lnTo>
                                <a:lnTo>
                                  <a:pt x="983" y="774"/>
                                </a:lnTo>
                                <a:lnTo>
                                  <a:pt x="1002" y="774"/>
                                </a:lnTo>
                                <a:lnTo>
                                  <a:pt x="1021" y="773"/>
                                </a:lnTo>
                                <a:lnTo>
                                  <a:pt x="1039" y="770"/>
                                </a:lnTo>
                                <a:lnTo>
                                  <a:pt x="1080" y="759"/>
                                </a:lnTo>
                                <a:lnTo>
                                  <a:pt x="1116" y="743"/>
                                </a:lnTo>
                                <a:lnTo>
                                  <a:pt x="1132" y="731"/>
                                </a:lnTo>
                                <a:lnTo>
                                  <a:pt x="1149" y="719"/>
                                </a:lnTo>
                                <a:lnTo>
                                  <a:pt x="1177" y="689"/>
                                </a:lnTo>
                                <a:lnTo>
                                  <a:pt x="1201" y="654"/>
                                </a:lnTo>
                                <a:lnTo>
                                  <a:pt x="1215" y="616"/>
                                </a:lnTo>
                                <a:lnTo>
                                  <a:pt x="1220" y="576"/>
                                </a:lnTo>
                                <a:close/>
                              </a:path>
                            </a:pathLst>
                          </a:custGeom>
                          <a:solidFill>
                            <a:srgbClr val="403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3"/>
                        <wps:cNvSpPr>
                          <a:spLocks/>
                        </wps:cNvSpPr>
                        <wps:spPr bwMode="auto">
                          <a:xfrm>
                            <a:off x="1239" y="0"/>
                            <a:ext cx="614" cy="759"/>
                          </a:xfrm>
                          <a:custGeom>
                            <a:avLst/>
                            <a:gdLst>
                              <a:gd name="T0" fmla="+- 0 1559 1240"/>
                              <a:gd name="T1" fmla="*/ T0 w 614"/>
                              <a:gd name="T2" fmla="*/ 759 h 759"/>
                              <a:gd name="T3" fmla="+- 0 1849 1240"/>
                              <a:gd name="T4" fmla="*/ T3 w 614"/>
                              <a:gd name="T5" fmla="*/ 758 h 759"/>
                              <a:gd name="T6" fmla="+- 0 1682 1240"/>
                              <a:gd name="T7" fmla="*/ T6 w 614"/>
                              <a:gd name="T8" fmla="*/ 511 h 759"/>
                              <a:gd name="T9" fmla="+- 0 1595 1240"/>
                              <a:gd name="T10" fmla="*/ T9 w 614"/>
                              <a:gd name="T11" fmla="*/ 573 h 759"/>
                              <a:gd name="T12" fmla="+- 0 1624 1240"/>
                              <a:gd name="T13" fmla="*/ T12 w 614"/>
                              <a:gd name="T14" fmla="*/ 643 h 759"/>
                              <a:gd name="T15" fmla="+- 0 1635 1240"/>
                              <a:gd name="T16" fmla="*/ T15 w 614"/>
                              <a:gd name="T17" fmla="*/ 687 h 759"/>
                              <a:gd name="T18" fmla="+- 0 1614 1240"/>
                              <a:gd name="T19" fmla="*/ T18 w 614"/>
                              <a:gd name="T20" fmla="*/ 727 h 759"/>
                              <a:gd name="T21" fmla="+- 0 1575 1240"/>
                              <a:gd name="T22" fmla="*/ T21 w 614"/>
                              <a:gd name="T23" fmla="*/ 737 h 759"/>
                              <a:gd name="T24" fmla="+- 0 1706 1240"/>
                              <a:gd name="T25" fmla="*/ T24 w 614"/>
                              <a:gd name="T26" fmla="*/ 758 h 759"/>
                              <a:gd name="T27" fmla="+- 0 1853 1240"/>
                              <a:gd name="T28" fmla="*/ T27 w 614"/>
                              <a:gd name="T29" fmla="*/ 758 h 759"/>
                              <a:gd name="T30" fmla="+- 0 1852 1240"/>
                              <a:gd name="T31" fmla="*/ T30 w 614"/>
                              <a:gd name="T32" fmla="*/ 737 h 759"/>
                              <a:gd name="T33" fmla="+- 0 1829 1240"/>
                              <a:gd name="T34" fmla="*/ T33 w 614"/>
                              <a:gd name="T35" fmla="*/ 734 h 759"/>
                              <a:gd name="T36" fmla="+- 0 1798 1240"/>
                              <a:gd name="T37" fmla="*/ T36 w 614"/>
                              <a:gd name="T38" fmla="*/ 723 h 759"/>
                              <a:gd name="T39" fmla="+- 0 1773 1240"/>
                              <a:gd name="T40" fmla="*/ T39 w 614"/>
                              <a:gd name="T41" fmla="*/ 703 h 759"/>
                              <a:gd name="T42" fmla="+- 0 1754 1240"/>
                              <a:gd name="T43" fmla="*/ T42 w 614"/>
                              <a:gd name="T44" fmla="*/ 675 h 759"/>
                              <a:gd name="T45" fmla="+- 0 1734 1240"/>
                              <a:gd name="T46" fmla="*/ T45 w 614"/>
                              <a:gd name="T47" fmla="*/ 634 h 759"/>
                              <a:gd name="T48" fmla="+- 0 1713 1240"/>
                              <a:gd name="T49" fmla="*/ T48 w 614"/>
                              <a:gd name="T50" fmla="*/ 584 h 759"/>
                              <a:gd name="T51" fmla="+- 0 1559 1240"/>
                              <a:gd name="T52" fmla="*/ T51 w 614"/>
                              <a:gd name="T53" fmla="*/ 737 h 759"/>
                              <a:gd name="T54" fmla="+- 0 1559 1240"/>
                              <a:gd name="T55" fmla="*/ T54 w 614"/>
                              <a:gd name="T56" fmla="*/ 737 h 759"/>
                              <a:gd name="T57" fmla="+- 0 1437 1240"/>
                              <a:gd name="T58" fmla="*/ T57 w 614"/>
                              <a:gd name="T59" fmla="*/ 24 h 759"/>
                              <a:gd name="T60" fmla="+- 0 1381 1240"/>
                              <a:gd name="T61" fmla="*/ T60 w 614"/>
                              <a:gd name="T62" fmla="*/ 155 h 759"/>
                              <a:gd name="T63" fmla="+- 0 1322 1240"/>
                              <a:gd name="T64" fmla="*/ T63 w 614"/>
                              <a:gd name="T65" fmla="*/ 293 h 759"/>
                              <a:gd name="T66" fmla="+- 0 1281 1240"/>
                              <a:gd name="T67" fmla="*/ T66 w 614"/>
                              <a:gd name="T68" fmla="*/ 388 h 759"/>
                              <a:gd name="T69" fmla="+- 0 1241 1240"/>
                              <a:gd name="T70" fmla="*/ T69 w 614"/>
                              <a:gd name="T71" fmla="*/ 491 h 759"/>
                              <a:gd name="T72" fmla="+- 0 1254 1240"/>
                              <a:gd name="T73" fmla="*/ T72 w 614"/>
                              <a:gd name="T74" fmla="*/ 548 h 759"/>
                              <a:gd name="T75" fmla="+- 0 1256 1240"/>
                              <a:gd name="T76" fmla="*/ T75 w 614"/>
                              <a:gd name="T77" fmla="*/ 569 h 759"/>
                              <a:gd name="T78" fmla="+- 0 1257 1240"/>
                              <a:gd name="T79" fmla="*/ T78 w 614"/>
                              <a:gd name="T80" fmla="*/ 569 h 759"/>
                              <a:gd name="T81" fmla="+- 0 1274 1240"/>
                              <a:gd name="T82" fmla="*/ T81 w 614"/>
                              <a:gd name="T83" fmla="*/ 530 h 759"/>
                              <a:gd name="T84" fmla="+- 0 1283 1240"/>
                              <a:gd name="T85" fmla="*/ T84 w 614"/>
                              <a:gd name="T86" fmla="*/ 511 h 759"/>
                              <a:gd name="T87" fmla="+- 0 1300 1240"/>
                              <a:gd name="T88" fmla="*/ T87 w 614"/>
                              <a:gd name="T89" fmla="*/ 470 h 759"/>
                              <a:gd name="T90" fmla="+- 0 1386 1240"/>
                              <a:gd name="T91" fmla="*/ T90 w 614"/>
                              <a:gd name="T92" fmla="*/ 269 h 759"/>
                              <a:gd name="T93" fmla="+- 0 1514 1240"/>
                              <a:gd name="T94" fmla="*/ T93 w 614"/>
                              <a:gd name="T95" fmla="*/ 111 h 759"/>
                              <a:gd name="T96" fmla="+- 0 1467 1240"/>
                              <a:gd name="T97" fmla="*/ T96 w 614"/>
                              <a:gd name="T98" fmla="*/ 0 h 759"/>
                              <a:gd name="T99" fmla="+- 0 1682 1240"/>
                              <a:gd name="T100" fmla="*/ T99 w 614"/>
                              <a:gd name="T101" fmla="*/ 511 h 759"/>
                              <a:gd name="T102" fmla="+- 0 1289 1240"/>
                              <a:gd name="T103" fmla="*/ T102 w 614"/>
                              <a:gd name="T104" fmla="*/ 511 h 759"/>
                              <a:gd name="T105" fmla="+- 0 1540 1240"/>
                              <a:gd name="T106" fmla="*/ T105 w 614"/>
                              <a:gd name="T107" fmla="*/ 174 h 759"/>
                              <a:gd name="T108" fmla="+- 0 1429 1240"/>
                              <a:gd name="T109" fmla="*/ T108 w 614"/>
                              <a:gd name="T110" fmla="*/ 175 h 759"/>
                              <a:gd name="T111" fmla="+- 0 1527 1240"/>
                              <a:gd name="T112" fmla="*/ T111 w 614"/>
                              <a:gd name="T113" fmla="*/ 407 h 759"/>
                              <a:gd name="T114" fmla="+- 0 1552 1240"/>
                              <a:gd name="T115" fmla="*/ T114 w 614"/>
                              <a:gd name="T116" fmla="*/ 469 h 759"/>
                              <a:gd name="T117" fmla="+- 0 1426 1240"/>
                              <a:gd name="T118" fmla="*/ T117 w 614"/>
                              <a:gd name="T119" fmla="*/ 470 h 759"/>
                              <a:gd name="T120" fmla="+- 0 1625 1240"/>
                              <a:gd name="T121" fmla="*/ T120 w 614"/>
                              <a:gd name="T122" fmla="*/ 375 h 759"/>
                              <a:gd name="T123" fmla="+- 0 1460 1240"/>
                              <a:gd name="T124" fmla="*/ T123 w 614"/>
                              <a:gd name="T125" fmla="*/ 0 h 75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614" h="759">
                                <a:moveTo>
                                  <a:pt x="319" y="758"/>
                                </a:moveTo>
                                <a:lnTo>
                                  <a:pt x="319" y="758"/>
                                </a:lnTo>
                                <a:lnTo>
                                  <a:pt x="319" y="759"/>
                                </a:lnTo>
                                <a:lnTo>
                                  <a:pt x="319" y="758"/>
                                </a:lnTo>
                                <a:close/>
                                <a:moveTo>
                                  <a:pt x="613" y="758"/>
                                </a:moveTo>
                                <a:lnTo>
                                  <a:pt x="609" y="758"/>
                                </a:lnTo>
                                <a:lnTo>
                                  <a:pt x="613" y="758"/>
                                </a:lnTo>
                                <a:close/>
                                <a:moveTo>
                                  <a:pt x="442" y="511"/>
                                </a:moveTo>
                                <a:lnTo>
                                  <a:pt x="329" y="511"/>
                                </a:lnTo>
                                <a:lnTo>
                                  <a:pt x="355" y="573"/>
                                </a:lnTo>
                                <a:lnTo>
                                  <a:pt x="367" y="601"/>
                                </a:lnTo>
                                <a:lnTo>
                                  <a:pt x="378" y="629"/>
                                </a:lnTo>
                                <a:lnTo>
                                  <a:pt x="384" y="643"/>
                                </a:lnTo>
                                <a:lnTo>
                                  <a:pt x="388" y="657"/>
                                </a:lnTo>
                                <a:lnTo>
                                  <a:pt x="392" y="672"/>
                                </a:lnTo>
                                <a:lnTo>
                                  <a:pt x="395" y="687"/>
                                </a:lnTo>
                                <a:lnTo>
                                  <a:pt x="396" y="700"/>
                                </a:lnTo>
                                <a:lnTo>
                                  <a:pt x="392" y="712"/>
                                </a:lnTo>
                                <a:lnTo>
                                  <a:pt x="374" y="727"/>
                                </a:lnTo>
                                <a:lnTo>
                                  <a:pt x="366" y="730"/>
                                </a:lnTo>
                                <a:lnTo>
                                  <a:pt x="346" y="735"/>
                                </a:lnTo>
                                <a:lnTo>
                                  <a:pt x="335" y="737"/>
                                </a:lnTo>
                                <a:lnTo>
                                  <a:pt x="319" y="737"/>
                                </a:lnTo>
                                <a:lnTo>
                                  <a:pt x="319" y="758"/>
                                </a:lnTo>
                                <a:lnTo>
                                  <a:pt x="466" y="758"/>
                                </a:lnTo>
                                <a:lnTo>
                                  <a:pt x="607" y="758"/>
                                </a:lnTo>
                                <a:lnTo>
                                  <a:pt x="609" y="758"/>
                                </a:lnTo>
                                <a:lnTo>
                                  <a:pt x="613" y="758"/>
                                </a:lnTo>
                                <a:lnTo>
                                  <a:pt x="614" y="757"/>
                                </a:lnTo>
                                <a:lnTo>
                                  <a:pt x="614" y="737"/>
                                </a:lnTo>
                                <a:lnTo>
                                  <a:pt x="612" y="737"/>
                                </a:lnTo>
                                <a:lnTo>
                                  <a:pt x="610" y="737"/>
                                </a:lnTo>
                                <a:lnTo>
                                  <a:pt x="599" y="736"/>
                                </a:lnTo>
                                <a:lnTo>
                                  <a:pt x="589" y="734"/>
                                </a:lnTo>
                                <a:lnTo>
                                  <a:pt x="578" y="731"/>
                                </a:lnTo>
                                <a:lnTo>
                                  <a:pt x="568" y="728"/>
                                </a:lnTo>
                                <a:lnTo>
                                  <a:pt x="558" y="723"/>
                                </a:lnTo>
                                <a:lnTo>
                                  <a:pt x="549" y="718"/>
                                </a:lnTo>
                                <a:lnTo>
                                  <a:pt x="541" y="711"/>
                                </a:lnTo>
                                <a:lnTo>
                                  <a:pt x="533" y="703"/>
                                </a:lnTo>
                                <a:lnTo>
                                  <a:pt x="526" y="694"/>
                                </a:lnTo>
                                <a:lnTo>
                                  <a:pt x="520" y="685"/>
                                </a:lnTo>
                                <a:lnTo>
                                  <a:pt x="514" y="675"/>
                                </a:lnTo>
                                <a:lnTo>
                                  <a:pt x="509" y="665"/>
                                </a:lnTo>
                                <a:lnTo>
                                  <a:pt x="501" y="649"/>
                                </a:lnTo>
                                <a:lnTo>
                                  <a:pt x="494" y="634"/>
                                </a:lnTo>
                                <a:lnTo>
                                  <a:pt x="487" y="618"/>
                                </a:lnTo>
                                <a:lnTo>
                                  <a:pt x="480" y="602"/>
                                </a:lnTo>
                                <a:lnTo>
                                  <a:pt x="473" y="584"/>
                                </a:lnTo>
                                <a:lnTo>
                                  <a:pt x="465" y="567"/>
                                </a:lnTo>
                                <a:lnTo>
                                  <a:pt x="442" y="511"/>
                                </a:lnTo>
                                <a:close/>
                                <a:moveTo>
                                  <a:pt x="319" y="737"/>
                                </a:moveTo>
                                <a:lnTo>
                                  <a:pt x="319" y="737"/>
                                </a:lnTo>
                                <a:close/>
                                <a:moveTo>
                                  <a:pt x="208" y="0"/>
                                </a:moveTo>
                                <a:lnTo>
                                  <a:pt x="207" y="1"/>
                                </a:lnTo>
                                <a:lnTo>
                                  <a:pt x="197" y="24"/>
                                </a:lnTo>
                                <a:lnTo>
                                  <a:pt x="189" y="44"/>
                                </a:lnTo>
                                <a:lnTo>
                                  <a:pt x="172" y="84"/>
                                </a:lnTo>
                                <a:lnTo>
                                  <a:pt x="141" y="155"/>
                                </a:lnTo>
                                <a:lnTo>
                                  <a:pt x="131" y="179"/>
                                </a:lnTo>
                                <a:lnTo>
                                  <a:pt x="95" y="264"/>
                                </a:lnTo>
                                <a:lnTo>
                                  <a:pt x="82" y="293"/>
                                </a:lnTo>
                                <a:lnTo>
                                  <a:pt x="72" y="317"/>
                                </a:lnTo>
                                <a:lnTo>
                                  <a:pt x="51" y="365"/>
                                </a:lnTo>
                                <a:lnTo>
                                  <a:pt x="41" y="388"/>
                                </a:lnTo>
                                <a:lnTo>
                                  <a:pt x="0" y="485"/>
                                </a:lnTo>
                                <a:lnTo>
                                  <a:pt x="0" y="488"/>
                                </a:lnTo>
                                <a:lnTo>
                                  <a:pt x="1" y="491"/>
                                </a:lnTo>
                                <a:lnTo>
                                  <a:pt x="6" y="510"/>
                                </a:lnTo>
                                <a:lnTo>
                                  <a:pt x="11" y="529"/>
                                </a:lnTo>
                                <a:lnTo>
                                  <a:pt x="14" y="548"/>
                                </a:lnTo>
                                <a:lnTo>
                                  <a:pt x="15" y="567"/>
                                </a:lnTo>
                                <a:lnTo>
                                  <a:pt x="15" y="568"/>
                                </a:lnTo>
                                <a:lnTo>
                                  <a:pt x="16" y="569"/>
                                </a:lnTo>
                                <a:lnTo>
                                  <a:pt x="16" y="570"/>
                                </a:lnTo>
                                <a:lnTo>
                                  <a:pt x="16" y="569"/>
                                </a:lnTo>
                                <a:lnTo>
                                  <a:pt x="17" y="569"/>
                                </a:lnTo>
                                <a:lnTo>
                                  <a:pt x="22" y="558"/>
                                </a:lnTo>
                                <a:lnTo>
                                  <a:pt x="26" y="548"/>
                                </a:lnTo>
                                <a:lnTo>
                                  <a:pt x="34" y="530"/>
                                </a:lnTo>
                                <a:lnTo>
                                  <a:pt x="37" y="522"/>
                                </a:lnTo>
                                <a:lnTo>
                                  <a:pt x="41" y="512"/>
                                </a:lnTo>
                                <a:lnTo>
                                  <a:pt x="43" y="511"/>
                                </a:lnTo>
                                <a:lnTo>
                                  <a:pt x="442" y="511"/>
                                </a:lnTo>
                                <a:lnTo>
                                  <a:pt x="425" y="470"/>
                                </a:lnTo>
                                <a:lnTo>
                                  <a:pt x="60" y="470"/>
                                </a:lnTo>
                                <a:lnTo>
                                  <a:pt x="125" y="317"/>
                                </a:lnTo>
                                <a:lnTo>
                                  <a:pt x="146" y="269"/>
                                </a:lnTo>
                                <a:lnTo>
                                  <a:pt x="187" y="174"/>
                                </a:lnTo>
                                <a:lnTo>
                                  <a:pt x="300" y="174"/>
                                </a:lnTo>
                                <a:lnTo>
                                  <a:pt x="274" y="111"/>
                                </a:lnTo>
                                <a:lnTo>
                                  <a:pt x="234" y="15"/>
                                </a:lnTo>
                                <a:lnTo>
                                  <a:pt x="228" y="1"/>
                                </a:lnTo>
                                <a:lnTo>
                                  <a:pt x="227" y="0"/>
                                </a:lnTo>
                                <a:lnTo>
                                  <a:pt x="216" y="0"/>
                                </a:lnTo>
                                <a:lnTo>
                                  <a:pt x="208" y="0"/>
                                </a:lnTo>
                                <a:close/>
                                <a:moveTo>
                                  <a:pt x="442" y="511"/>
                                </a:moveTo>
                                <a:lnTo>
                                  <a:pt x="43" y="511"/>
                                </a:lnTo>
                                <a:lnTo>
                                  <a:pt x="47" y="511"/>
                                </a:lnTo>
                                <a:lnTo>
                                  <a:pt x="49" y="511"/>
                                </a:lnTo>
                                <a:lnTo>
                                  <a:pt x="442" y="511"/>
                                </a:lnTo>
                                <a:close/>
                                <a:moveTo>
                                  <a:pt x="300" y="174"/>
                                </a:moveTo>
                                <a:lnTo>
                                  <a:pt x="187" y="174"/>
                                </a:lnTo>
                                <a:lnTo>
                                  <a:pt x="188" y="174"/>
                                </a:lnTo>
                                <a:lnTo>
                                  <a:pt x="189" y="175"/>
                                </a:lnTo>
                                <a:lnTo>
                                  <a:pt x="192" y="182"/>
                                </a:lnTo>
                                <a:lnTo>
                                  <a:pt x="249" y="317"/>
                                </a:lnTo>
                                <a:lnTo>
                                  <a:pt x="287" y="407"/>
                                </a:lnTo>
                                <a:lnTo>
                                  <a:pt x="311" y="465"/>
                                </a:lnTo>
                                <a:lnTo>
                                  <a:pt x="311" y="467"/>
                                </a:lnTo>
                                <a:lnTo>
                                  <a:pt x="312" y="469"/>
                                </a:lnTo>
                                <a:lnTo>
                                  <a:pt x="312" y="470"/>
                                </a:lnTo>
                                <a:lnTo>
                                  <a:pt x="308" y="470"/>
                                </a:lnTo>
                                <a:lnTo>
                                  <a:pt x="186" y="470"/>
                                </a:lnTo>
                                <a:lnTo>
                                  <a:pt x="425" y="470"/>
                                </a:lnTo>
                                <a:lnTo>
                                  <a:pt x="415" y="446"/>
                                </a:lnTo>
                                <a:lnTo>
                                  <a:pt x="385" y="375"/>
                                </a:lnTo>
                                <a:lnTo>
                                  <a:pt x="300" y="174"/>
                                </a:lnTo>
                                <a:close/>
                                <a:moveTo>
                                  <a:pt x="227" y="0"/>
                                </a:moveTo>
                                <a:lnTo>
                                  <a:pt x="220" y="0"/>
                                </a:lnTo>
                                <a:lnTo>
                                  <a:pt x="227" y="0"/>
                                </a:lnTo>
                                <a:close/>
                              </a:path>
                            </a:pathLst>
                          </a:custGeom>
                          <a:solidFill>
                            <a:srgbClr val="E06B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567263" id="docshapegroup1" o:spid="_x0000_s1026" style="width:92.7pt;height:38.75pt;mso-position-horizontal-relative:char;mso-position-vertical-relative:line" coordsize="185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">
                <v:shape id="docshape2" o:spid="_x0000_s1027" style="position:absolute;width:1221;height:775;visibility:visible;mso-wrap-style:square;v-text-anchor:top" coordsize="122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" path="m321,17r-1,-1l320,17r1,xm451,758r-1,l451,758xm769,756r,-6l769,745r,-7l760,738r-4,l754,738r-9,-1l738,738r-3,-1l731,737r-10,-2l711,732r-9,-3l692,724r-9,-6l675,710r-5,-10l667,689r-2,-12l664,664r-1,-11l663,650r,-248l663,362r,-1l558,361r105,l664,111r1,-11l666,88r2,-10l672,68r6,-8l687,53r12,-6l712,42r13,-3l739,38r6,l751,38r4,l756,38r5,-1l765,36r4,l769,28r,-11l456,17r-1,l451,17r,1l451,37r,1l462,38r8,l478,38r13,l502,40r12,4l525,49r11,7l544,64r6,10l553,86r2,14l556,109r,12l557,133r,228l213,361r,-117l213,166r2,-63l215,94r2,-9l223,68r5,-8l243,49r7,-3l267,40r10,-2l308,38r11,l320,37r-1,-6l320,17,4,17r-2,l,17,,38r27,l33,38r14,1l60,42r12,6l84,54r12,8l102,73r3,27l106,108r1,25l107,193r,51l108,356r-1,111l107,641r,12l106,666r-2,13l102,692r-5,13l89,716r-10,9l66,731r-11,4l44,737r-23,l11,737,,737r,21l313,758r2,l319,758r1,-1l320,738r-11,l304,738r-11,-1l286,737r-2,l280,737r-10,-2l261,732r-10,-4l242,724r-9,-7l226,710r-5,-9l217,690r-2,-13l214,664r,-11l213,650r,-12l213,589r,-187l557,402r,15l556,581r,57l556,653r,7l555,670r-1,10l552,690r-3,11l543,710r-7,9l527,725r-8,5l510,733r-19,4l481,737r-16,1l460,738r-8,l450,738r1,20l763,758r2,l769,758r,-2xm770,17r-1,-1l769,17r1,xm1172,256r-1,l1171,257r1,-1xm1220,576r-3,-43l1208,501r-14,-29l1175,446r-24,-24l1138,411r-14,-10l1109,391r-15,-9l1066,365r-29,-16l979,317,953,302,928,287,903,271,878,255r-11,-9l856,237,846,227,836,217,823,196r-7,-22l815,150r5,-24l830,104,844,86,861,70,882,58r21,-8l924,45r21,-1l967,45r20,3l1005,53r18,7l1041,69r24,14l1085,101r18,20l1118,144r9,18l1134,180r5,19l1144,218r2,11l1150,255r2,2l1158,256r3,l1171,256r,-212l1171,42r,-40l1171,1r,-1l1163,r-4,l1151,r-1,1l1148,10r-2,7l1144,23r-6,9l1130,39r-10,3l1109,42r-7,-1l1096,39r-6,-2l1079,33r-21,-9l1048,20r-22,-7l1004,7,982,3,960,1,943,,926,1,910,2,893,5r-35,9l827,29,798,49,773,74r-22,31l736,138r-8,36l728,212r3,20l736,252r8,18l753,288r13,18l780,322r15,15l812,351r20,15l852,380r21,13l895,405r131,76l1040,489r13,8l1065,507r15,12l1093,533r11,16l1113,566r9,29l1122,624r-7,27l1100,677r-17,19l1063,710r-22,11l1017,727r-19,3l980,731r-19,l942,729r-27,-5l889,715,864,704,841,689,823,675,807,659,794,640,783,620r-6,-15l771,589r-5,-16l762,557r-2,-11l758,536r-3,-15l746,520r-4,1l735,520r-1,2l735,526r-1,150l733,682r5,8l743,694r5,3l761,707r15,8l791,723r15,7l826,738r20,8l866,753r21,6l899,762r12,4l923,769r10,1l943,772r10,1l964,774r19,l1002,774r19,-1l1039,770r41,-11l1116,743r16,-12l1149,719r28,-30l1201,654r14,-38l1220,576xe" fillcolor="#403a60" stroked="f">
                  <v:path arrowok="t" o:connecttype="custom" o:connectlocs="450,758;769,738;738,738;692,724;664,664;558,361;668,78;725,39;756,38;769,28;451,18;491,38;550,74;557,361;217,85;277,38;319,31;27,38;96,62;107,244;104,679;55,735;313,758;320,738;280,737;226,710;213,650;556,581;552,690;510,733;450,738;769,756;1171,256;1194,472;1094,382;903,271;823,196;861,70;987,48;1103,121;1146,229;1171,256;1171,0;1146,17;1102,41;1026,13;910,2;751,105;744,270;832,366;1053,497;1122,595;1041,721;915,724;794,640;760,546;735,520;743,694;826,738;923,769;1002,774;1149,719" o:connectangles="0,0,0,0,0,0,0,0,0,0,0,0,0,0,0,0,0,0,0,0,0,0,0,0,0,0,0,0,0,0,0,0,0,0,0,0,0,0,0,0,0,0,0,0,0,0,0,0,0,0,0,0,0,0,0,0,0,0,0,0,0,0"/>
                </v:shape>
                <v:shape id="docshape3" o:spid="_x0000_s1028" style="position:absolute;left:1239;width:614;height:759;visibility:visible;mso-wrap-style:square;v-text-anchor:top" coordsize="61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" path="m319,758r,l319,759r,-1xm613,758r-4,l613,758xm442,511r-113,l355,573r12,28l378,629r6,14l388,657r4,15l395,687r1,13l392,712r-18,15l366,730r-20,5l335,737r-16,l319,758r147,l607,758r2,l613,758r1,-1l614,737r-2,l610,737r-11,-1l589,734r-11,-3l568,728r-10,-5l549,718r-8,-7l533,703r-7,-9l520,685r-6,-10l509,665r-8,-16l494,634r-7,-16l480,602r-7,-18l465,567,442,511xm319,737r,xm208,r-1,1l197,24r-8,20l172,84r-31,71l131,179,95,264,82,293,72,317,51,365,41,388,,485r,3l1,491r5,19l11,529r3,19l15,567r,1l16,569r,1l16,569r1,l22,558r4,-10l34,530r3,-8l41,512r2,-1l442,511,425,470r-365,l125,317r21,-48l187,174r113,l274,111,234,15,228,1,227,,216,r-8,xm442,511r-399,l47,511r2,l442,511xm300,174r-113,l188,174r1,1l192,182r57,135l287,407r24,58l311,467r1,2l312,470r-4,l186,470r239,l415,446,385,375,300,174xm227,r-7,l227,xe" fillcolor="#e06b2a" stroked="f">
                  <v:path arrowok="t" o:connecttype="custom" o:connectlocs="319,759;609,758;442,511;355,573;384,643;395,687;374,727;335,737;466,758;613,758;612,737;589,734;558,723;533,703;514,675;494,634;473,584;319,737;319,737;197,24;141,155;82,293;41,388;1,491;14,548;16,569;17,569;34,530;43,511;60,470;146,269;274,111;227,0;442,511;49,511;300,174;189,175;287,407;312,469;186,470;385,375;220,0" o:connectangles="0,0,0,0,0,0,0,0,0,0,0,0,0,0,0,0,0,0,0,0,0,0,0,0,0,0,0,0,0,0,0,0,0,0,0,0,0,0,0,0,0,0"/>
                </v:shape>
                <w10:anchorlock/>
              </v:group>
            </w:pict>
          </mc:Fallback>
        </mc:AlternateContent>
      </w:r>
    </w:p>
    <w:p w:rsidR="00E47609" w:rsidRDefault="00E47609" w:rsidP="00E47609">
      <w:pPr>
        <w:pStyle w:val="BodyText"/>
        <w:spacing w:before="5"/>
        <w:rPr>
          <w:rFonts w:ascii="Times New Roman"/>
          <w:sz w:val="15"/>
        </w:rPr>
      </w:pPr>
      <w:r>
        <w:rPr>
          <w:noProof/>
          <w:lang w:val="en-IE" w:eastAsia="en-IE"/>
        </w:rPr>
        <mc:AlternateContent>
          <mc:Choice Requires="wps">
            <w:drawing>
              <wp:anchor distT="0" distB="0" distL="0" distR="0" simplePos="0" relativeHeight="251659264" behindDoc="1" locked="0" layoutInCell="1" allowOverlap="1" wp14:anchorId="180D80A6" wp14:editId="590D0C23">
                <wp:simplePos x="0" y="0"/>
                <wp:positionH relativeFrom="page">
                  <wp:posOffset>2870200</wp:posOffset>
                </wp:positionH>
                <wp:positionV relativeFrom="paragraph">
                  <wp:posOffset>128270</wp:posOffset>
                </wp:positionV>
                <wp:extent cx="1830070" cy="889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8890"/>
                        </a:xfrm>
                        <a:custGeom>
                          <a:avLst/>
                          <a:gdLst>
                            <a:gd name="T0" fmla="+- 0 5951 4520"/>
                            <a:gd name="T1" fmla="*/ T0 w 2882"/>
                            <a:gd name="T2" fmla="+- 0 202 202"/>
                            <a:gd name="T3" fmla="*/ 202 h 14"/>
                            <a:gd name="T4" fmla="+- 0 5136 4520"/>
                            <a:gd name="T5" fmla="*/ T4 w 2882"/>
                            <a:gd name="T6" fmla="+- 0 204 202"/>
                            <a:gd name="T7" fmla="*/ 204 h 14"/>
                            <a:gd name="T8" fmla="+- 0 4520 4520"/>
                            <a:gd name="T9" fmla="*/ T8 w 2882"/>
                            <a:gd name="T10" fmla="+- 0 209 202"/>
                            <a:gd name="T11" fmla="*/ 209 h 14"/>
                            <a:gd name="T12" fmla="+- 0 4520 4520"/>
                            <a:gd name="T13" fmla="*/ T12 w 2882"/>
                            <a:gd name="T14" fmla="+- 0 212 202"/>
                            <a:gd name="T15" fmla="*/ 212 h 14"/>
                            <a:gd name="T16" fmla="+- 0 5371 4520"/>
                            <a:gd name="T17" fmla="*/ T16 w 2882"/>
                            <a:gd name="T18" fmla="+- 0 215 202"/>
                            <a:gd name="T19" fmla="*/ 215 h 14"/>
                            <a:gd name="T20" fmla="+- 0 6394 4520"/>
                            <a:gd name="T21" fmla="*/ T20 w 2882"/>
                            <a:gd name="T22" fmla="+- 0 214 202"/>
                            <a:gd name="T23" fmla="*/ 214 h 14"/>
                            <a:gd name="T24" fmla="+- 0 7402 4520"/>
                            <a:gd name="T25" fmla="*/ T24 w 2882"/>
                            <a:gd name="T26" fmla="+- 0 209 202"/>
                            <a:gd name="T27" fmla="*/ 209 h 14"/>
                            <a:gd name="T28" fmla="+- 0 7402 4520"/>
                            <a:gd name="T29" fmla="*/ T28 w 2882"/>
                            <a:gd name="T30" fmla="+- 0 205 202"/>
                            <a:gd name="T31" fmla="*/ 205 h 14"/>
                            <a:gd name="T32" fmla="+- 0 5951 4520"/>
                            <a:gd name="T33" fmla="*/ T32 w 2882"/>
                            <a:gd name="T34" fmla="+- 0 202 202"/>
                            <a:gd name="T35" fmla="*/ 20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82" h="14">
                              <a:moveTo>
                                <a:pt x="1431" y="0"/>
                              </a:moveTo>
                              <a:lnTo>
                                <a:pt x="616" y="2"/>
                              </a:lnTo>
                              <a:lnTo>
                                <a:pt x="0" y="7"/>
                              </a:lnTo>
                              <a:lnTo>
                                <a:pt x="0" y="10"/>
                              </a:lnTo>
                              <a:lnTo>
                                <a:pt x="851" y="13"/>
                              </a:lnTo>
                              <a:lnTo>
                                <a:pt x="1874" y="12"/>
                              </a:lnTo>
                              <a:lnTo>
                                <a:pt x="2882" y="7"/>
                              </a:lnTo>
                              <a:lnTo>
                                <a:pt x="2882" y="3"/>
                              </a:lnTo>
                              <a:lnTo>
                                <a:pt x="1431" y="0"/>
                              </a:lnTo>
                              <a:close/>
                            </a:path>
                          </a:pathLst>
                        </a:custGeom>
                        <a:solidFill>
                          <a:srgbClr val="E06B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5258D" id="docshape4" o:spid="_x0000_s1026" style="position:absolute;margin-left:226pt;margin-top:10.1pt;width:144.1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" path="m1431,l616,2,,7r,3l851,13,1874,12,2882,7r,-4l1431,xe" fillcolor="#e06b2a" stroked="f">
                <v:path arrowok="t" o:connecttype="custom" o:connectlocs="908685,128270;391160,129540;0,132715;0,134620;540385,136525;1189990,135890;1830070,132715;1830070,130175;908685,128270" o:connectangles="0,0,0,0,0,0,0,0,0"/>
                <w10:wrap type="topAndBottom" anchorx="page"/>
              </v:shape>
            </w:pict>
          </mc:Fallback>
        </mc:AlternateContent>
      </w:r>
    </w:p>
    <w:p w:rsidR="00E47609" w:rsidRDefault="00E47609" w:rsidP="00E47609">
      <w:pPr>
        <w:pStyle w:val="Title"/>
        <w:spacing w:line="249" w:lineRule="auto"/>
      </w:pPr>
      <w:r>
        <w:rPr>
          <w:color w:val="403A60"/>
        </w:rPr>
        <w:t>An</w:t>
      </w:r>
      <w:r>
        <w:rPr>
          <w:color w:val="403A60"/>
          <w:spacing w:val="-8"/>
        </w:rPr>
        <w:t xml:space="preserve"> </w:t>
      </w:r>
      <w:r>
        <w:rPr>
          <w:color w:val="403A60"/>
        </w:rPr>
        <w:t>tÚdarás</w:t>
      </w:r>
      <w:r>
        <w:rPr>
          <w:color w:val="403A60"/>
          <w:spacing w:val="-7"/>
        </w:rPr>
        <w:t xml:space="preserve"> </w:t>
      </w:r>
      <w:r>
        <w:rPr>
          <w:color w:val="403A60"/>
        </w:rPr>
        <w:t>Sláinte</w:t>
      </w:r>
      <w:r>
        <w:rPr>
          <w:color w:val="403A60"/>
          <w:spacing w:val="-8"/>
        </w:rPr>
        <w:t xml:space="preserve"> </w:t>
      </w:r>
      <w:r>
        <w:rPr>
          <w:color w:val="403A60"/>
        </w:rPr>
        <w:t>agus</w:t>
      </w:r>
      <w:r>
        <w:rPr>
          <w:color w:val="403A60"/>
          <w:spacing w:val="-7"/>
        </w:rPr>
        <w:t xml:space="preserve"> </w:t>
      </w:r>
      <w:r>
        <w:rPr>
          <w:color w:val="403A60"/>
        </w:rPr>
        <w:t>Sábháilteachta</w:t>
      </w:r>
      <w:r>
        <w:rPr>
          <w:color w:val="403A60"/>
          <w:spacing w:val="-37"/>
        </w:rPr>
        <w:t xml:space="preserve"> </w:t>
      </w:r>
      <w:r>
        <w:rPr>
          <w:color w:val="403A60"/>
        </w:rPr>
        <w:t>Health</w:t>
      </w:r>
      <w:r>
        <w:rPr>
          <w:color w:val="403A60"/>
          <w:spacing w:val="-2"/>
        </w:rPr>
        <w:t xml:space="preserve"> </w:t>
      </w:r>
      <w:r>
        <w:rPr>
          <w:color w:val="403A60"/>
        </w:rPr>
        <w:t>and</w:t>
      </w:r>
      <w:r>
        <w:rPr>
          <w:color w:val="403A60"/>
          <w:spacing w:val="-1"/>
        </w:rPr>
        <w:t xml:space="preserve"> </w:t>
      </w:r>
      <w:r>
        <w:rPr>
          <w:color w:val="403A60"/>
        </w:rPr>
        <w:t>Safety</w:t>
      </w:r>
      <w:r>
        <w:rPr>
          <w:color w:val="403A60"/>
          <w:spacing w:val="-10"/>
        </w:rPr>
        <w:t xml:space="preserve"> </w:t>
      </w:r>
      <w:r>
        <w:rPr>
          <w:color w:val="403A60"/>
        </w:rPr>
        <w:t>Authority</w:t>
      </w:r>
    </w:p>
    <w:p w:rsidR="00E47609" w:rsidRDefault="00E47609" w:rsidP="00B16C38">
      <w:pPr>
        <w:jc w:val="center"/>
        <w:rPr>
          <w:b/>
        </w:rPr>
      </w:pPr>
    </w:p>
    <w:p w:rsidR="00E47609" w:rsidRDefault="00E47609" w:rsidP="00B16C38">
      <w:pPr>
        <w:jc w:val="center"/>
        <w:rPr>
          <w:b/>
        </w:rPr>
      </w:pPr>
    </w:p>
    <w:p w:rsidR="00B16C38" w:rsidRDefault="00B16C38" w:rsidP="00B16C38">
      <w:pPr>
        <w:jc w:val="center"/>
      </w:pPr>
      <w:r w:rsidRPr="00B16C38">
        <w:rPr>
          <w:b/>
        </w:rPr>
        <w:t>Health and Safety Authority</w:t>
      </w:r>
      <w:r>
        <w:t xml:space="preserve"> </w:t>
      </w:r>
    </w:p>
    <w:p w:rsidR="00B16C38" w:rsidRPr="00B16C38" w:rsidRDefault="00B16C38" w:rsidP="00B16C38">
      <w:pPr>
        <w:jc w:val="center"/>
        <w:rPr>
          <w:b/>
        </w:rPr>
      </w:pPr>
      <w:r w:rsidRPr="00B16C38">
        <w:rPr>
          <w:b/>
        </w:rPr>
        <w:t>Chemicals Helpdesk</w:t>
      </w: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B16C38" w:rsidRDefault="00B16C38">
      <w:pPr>
        <w:rPr>
          <w:b/>
        </w:rPr>
      </w:pPr>
    </w:p>
    <w:p w:rsidR="00E47609" w:rsidRDefault="00E47609">
      <w:pPr>
        <w:rPr>
          <w:b/>
        </w:rPr>
      </w:pPr>
    </w:p>
    <w:p w:rsidR="008D67F1" w:rsidRDefault="008D67F1">
      <w:r w:rsidRPr="008D67F1">
        <w:rPr>
          <w:b/>
        </w:rPr>
        <w:lastRenderedPageBreak/>
        <w:t>Introduction</w:t>
      </w:r>
    </w:p>
    <w:p w:rsidR="008D67F1" w:rsidRDefault="008D67F1" w:rsidP="002F707E">
      <w:pPr>
        <w:jc w:val="both"/>
      </w:pPr>
      <w:r>
        <w:t xml:space="preserve">The EU </w:t>
      </w:r>
      <w:r w:rsidR="002F707E">
        <w:t xml:space="preserve">REACH and CLP </w:t>
      </w:r>
      <w:r>
        <w:t>Regulation</w:t>
      </w:r>
      <w:r w:rsidR="002F707E">
        <w:t>s</w:t>
      </w:r>
      <w:r>
        <w:t xml:space="preserve"> require that Member States establish a helpdesk to provide advice </w:t>
      </w:r>
      <w:r w:rsidR="002F707E">
        <w:t>to companies with obligations under these regulations</w:t>
      </w:r>
      <w:r>
        <w:t xml:space="preserve">. </w:t>
      </w:r>
    </w:p>
    <w:p w:rsidR="008D67F1" w:rsidRDefault="008D67F1" w:rsidP="002F707E">
      <w:pPr>
        <w:jc w:val="both"/>
      </w:pPr>
      <w:r>
        <w:t>The Health and Safety Authority (HSA)</w:t>
      </w:r>
      <w:r w:rsidR="00313C57">
        <w:t>,</w:t>
      </w:r>
      <w:r>
        <w:t xml:space="preserve"> as the lead Competent Authori</w:t>
      </w:r>
      <w:r w:rsidR="00313C57">
        <w:t xml:space="preserve">ty for REACH and CLP in Ireland, </w:t>
      </w:r>
      <w:r w:rsidR="002F707E">
        <w:t xml:space="preserve">has </w:t>
      </w:r>
      <w:r>
        <w:t xml:space="preserve">established a REACH </w:t>
      </w:r>
      <w:r w:rsidR="002F707E">
        <w:t>and CLP Chemicals helpdesk. While t</w:t>
      </w:r>
      <w:r>
        <w:t xml:space="preserve">here is no regulatory requirement to do so, the </w:t>
      </w:r>
      <w:r w:rsidR="00313C57">
        <w:t>Chemicals H</w:t>
      </w:r>
      <w:r>
        <w:t>elpdesk also answer</w:t>
      </w:r>
      <w:r w:rsidR="002F707E">
        <w:t>s</w:t>
      </w:r>
      <w:r>
        <w:t xml:space="preserve"> queries on the Detergents and Export Import Regulations. </w:t>
      </w:r>
    </w:p>
    <w:p w:rsidR="008D67F1" w:rsidRDefault="008D67F1" w:rsidP="002F707E">
      <w:pPr>
        <w:jc w:val="both"/>
      </w:pPr>
      <w:r w:rsidRPr="008D67F1">
        <w:rPr>
          <w:b/>
        </w:rPr>
        <w:t xml:space="preserve">Function and Scope of the </w:t>
      </w:r>
      <w:r w:rsidR="00296173">
        <w:rPr>
          <w:b/>
        </w:rPr>
        <w:t>Chemicals H</w:t>
      </w:r>
      <w:r w:rsidRPr="008D67F1">
        <w:rPr>
          <w:b/>
        </w:rPr>
        <w:t>elpdesk</w:t>
      </w:r>
      <w:r>
        <w:t xml:space="preserve"> </w:t>
      </w:r>
    </w:p>
    <w:p w:rsidR="005D04F0" w:rsidRDefault="008D67F1" w:rsidP="00296173">
      <w:pPr>
        <w:jc w:val="both"/>
      </w:pPr>
      <w:r>
        <w:t xml:space="preserve">The function of the </w:t>
      </w:r>
      <w:r w:rsidR="00296173">
        <w:t>Chemicals H</w:t>
      </w:r>
      <w:r>
        <w:t>elpdesk is to provide assistance and information to stakeholders, particularly SMEs, on REACH and CLP and to a</w:t>
      </w:r>
      <w:r w:rsidR="00296173">
        <w:t>nswer questions on stakeholders’</w:t>
      </w:r>
      <w:r>
        <w:t xml:space="preserve"> responsibilities and obligations under these Regulations. </w:t>
      </w:r>
      <w:r w:rsidR="00296173">
        <w:t xml:space="preserve">The main focus of the </w:t>
      </w:r>
      <w:r w:rsidR="005D04F0">
        <w:t xml:space="preserve">Chemicals Helpdesk </w:t>
      </w:r>
      <w:r w:rsidR="00296173">
        <w:t xml:space="preserve">is on </w:t>
      </w:r>
      <w:r w:rsidR="005D04F0">
        <w:t>Irish</w:t>
      </w:r>
      <w:r w:rsidR="00296173">
        <w:t xml:space="preserve"> companies in the first instance. Companies based in the EU/EEA must contact the REACH/CLP </w:t>
      </w:r>
      <w:r w:rsidR="005D04F0">
        <w:t>Helpdesk</w:t>
      </w:r>
      <w:r w:rsidR="00296173">
        <w:t xml:space="preserve"> </w:t>
      </w:r>
      <w:r w:rsidR="005D04F0">
        <w:t>established</w:t>
      </w:r>
      <w:r w:rsidR="00296173">
        <w:t xml:space="preserve"> in their </w:t>
      </w:r>
      <w:r w:rsidR="005D04F0">
        <w:t>own M</w:t>
      </w:r>
      <w:r w:rsidR="00296173">
        <w:t>ember State</w:t>
      </w:r>
      <w:r w:rsidR="00313C57">
        <w:t>; therefore c</w:t>
      </w:r>
      <w:r w:rsidR="002633CE">
        <w:t>ompanies that contact the Chemicals Helpdesk from another EU Member State will be referred to th</w:t>
      </w:r>
      <w:r w:rsidR="00942411">
        <w:t>e helpdesk in their respective Member S</w:t>
      </w:r>
      <w:r w:rsidR="002633CE">
        <w:t xml:space="preserve">tate. </w:t>
      </w:r>
      <w:r w:rsidR="005D04F0">
        <w:t xml:space="preserve">The Chemicals Helpdesk will also answer queries from </w:t>
      </w:r>
      <w:bookmarkStart w:id="0" w:name="_GoBack"/>
      <w:bookmarkEnd w:id="0"/>
      <w:r w:rsidR="005D04F0">
        <w:t>companies based outside the EU, especially those with a business relationship with an Irish company. Finally, the Chemicals Helpdesk will answer queries from consumers and the general public</w:t>
      </w:r>
      <w:r w:rsidR="00942411">
        <w:t>,</w:t>
      </w:r>
      <w:r w:rsidR="005D04F0">
        <w:t xml:space="preserve"> when they relat</w:t>
      </w:r>
      <w:r w:rsidR="00313C57">
        <w:t>e to the relevant</w:t>
      </w:r>
      <w:r w:rsidR="005D04F0">
        <w:t xml:space="preserve"> EU Regulations. </w:t>
      </w:r>
    </w:p>
    <w:p w:rsidR="00313C57" w:rsidRDefault="008D67F1" w:rsidP="00296173">
      <w:pPr>
        <w:jc w:val="both"/>
      </w:pPr>
      <w:r>
        <w:t xml:space="preserve">Where necessary, the </w:t>
      </w:r>
      <w:r w:rsidR="005D04F0">
        <w:t>Chemicals Helpdesk</w:t>
      </w:r>
      <w:r>
        <w:t xml:space="preserve"> may refer a</w:t>
      </w:r>
      <w:r w:rsidR="00313C57">
        <w:t>n enquirer</w:t>
      </w:r>
      <w:r>
        <w:t xml:space="preserve"> to an alternate source of information such as the European Chemica</w:t>
      </w:r>
      <w:r w:rsidR="005D04F0">
        <w:t>ls Agency (ECHA) helpdesk</w:t>
      </w:r>
      <w:r w:rsidR="00313C57">
        <w:t>. T</w:t>
      </w:r>
      <w:r>
        <w:t xml:space="preserve">he </w:t>
      </w:r>
      <w:r w:rsidR="005D04F0">
        <w:t xml:space="preserve">Chemicals Helpdesk </w:t>
      </w:r>
      <w:r>
        <w:t xml:space="preserve">will offer </w:t>
      </w:r>
      <w:r w:rsidR="00313C57">
        <w:t>factual information based on</w:t>
      </w:r>
      <w:r>
        <w:t xml:space="preserve"> </w:t>
      </w:r>
      <w:r w:rsidR="00313C57">
        <w:t xml:space="preserve">available </w:t>
      </w:r>
      <w:r>
        <w:t>technical guidance documents</w:t>
      </w:r>
      <w:r w:rsidR="00313C57">
        <w:t>.</w:t>
      </w:r>
      <w:r>
        <w:t xml:space="preserve"> </w:t>
      </w:r>
    </w:p>
    <w:p w:rsidR="008D67F1" w:rsidRDefault="008D67F1" w:rsidP="00296173">
      <w:pPr>
        <w:jc w:val="both"/>
      </w:pPr>
      <w:r>
        <w:t xml:space="preserve">The </w:t>
      </w:r>
      <w:r w:rsidR="005D04F0">
        <w:t xml:space="preserve">Chemicals Helpdesk </w:t>
      </w:r>
      <w:r>
        <w:t xml:space="preserve">will focus on providing information on the legal obligations of companies and stakeholders and where to find technical </w:t>
      </w:r>
      <w:r w:rsidR="00313C57">
        <w:t>information.</w:t>
      </w:r>
      <w:r>
        <w:t xml:space="preserve"> </w:t>
      </w:r>
      <w:r w:rsidR="00296173">
        <w:t>T</w:t>
      </w:r>
      <w:r w:rsidR="005D04F0">
        <w:t>he</w:t>
      </w:r>
      <w:r w:rsidR="005D04F0" w:rsidRPr="005D04F0">
        <w:t xml:space="preserve"> </w:t>
      </w:r>
      <w:r w:rsidR="005D04F0">
        <w:t xml:space="preserve">Chemicals Helpdesk </w:t>
      </w:r>
      <w:r>
        <w:t xml:space="preserve">will </w:t>
      </w:r>
      <w:r w:rsidR="00296173">
        <w:t xml:space="preserve">also </w:t>
      </w:r>
      <w:r w:rsidR="00313C57">
        <w:t>support companies</w:t>
      </w:r>
      <w:r>
        <w:t xml:space="preserve"> in defining and understanding role</w:t>
      </w:r>
      <w:r w:rsidR="00296173">
        <w:t>s in relation to the r</w:t>
      </w:r>
      <w:r>
        <w:t>egulations (e.g. manufacturer, importer, distributor, formulator, downstream user). This is in order to allow industry to use the guidance documents</w:t>
      </w:r>
      <w:r w:rsidR="005D04F0">
        <w:t xml:space="preserve"> according to the role they</w:t>
      </w:r>
      <w:r>
        <w:t xml:space="preserve"> have under REACH and CLP. </w:t>
      </w:r>
    </w:p>
    <w:p w:rsidR="00761597" w:rsidRDefault="005D04F0" w:rsidP="005D04F0">
      <w:pPr>
        <w:jc w:val="both"/>
      </w:pPr>
      <w:r>
        <w:t xml:space="preserve">It is not within the scope of the Chemicals Helpdesk to give advice </w:t>
      </w:r>
      <w:r w:rsidR="00313C57">
        <w:t xml:space="preserve">that </w:t>
      </w:r>
      <w:r>
        <w:t xml:space="preserve">requires detailed industry sector knowledge or substance-specific knowledge. </w:t>
      </w:r>
      <w:r w:rsidR="00313C57">
        <w:t>It is also outside the scope of the Chemicals Helpdesk to</w:t>
      </w:r>
      <w:r>
        <w:t xml:space="preserve"> work with individual companies to </w:t>
      </w:r>
      <w:r w:rsidR="00313C57">
        <w:t xml:space="preserve">provide training, to </w:t>
      </w:r>
      <w:r>
        <w:t>prepare REACH regis</w:t>
      </w:r>
      <w:r w:rsidR="00313C57">
        <w:t xml:space="preserve">trations, to classify substances or mixtures, </w:t>
      </w:r>
      <w:r>
        <w:t xml:space="preserve">to </w:t>
      </w:r>
      <w:r w:rsidR="00313C57">
        <w:t xml:space="preserve">confirm compliance with the regulations or to </w:t>
      </w:r>
      <w:r>
        <w:t xml:space="preserve">approve </w:t>
      </w:r>
      <w:r w:rsidR="00313C57">
        <w:t xml:space="preserve">items </w:t>
      </w:r>
      <w:r w:rsidR="00761597">
        <w:t>that a company is required to prepare such as safety data sheets, labels, etc.</w:t>
      </w:r>
    </w:p>
    <w:p w:rsidR="00313C57" w:rsidRDefault="00313C57" w:rsidP="00313C57">
      <w:pPr>
        <w:jc w:val="both"/>
      </w:pPr>
      <w:r>
        <w:t xml:space="preserve">Where questions go beyond the scope of the Chemicals Helpdesk, the enquirer will be advised of this, and referred to further sources of information, where possible. </w:t>
      </w:r>
    </w:p>
    <w:p w:rsidR="005D04F0" w:rsidRDefault="00296173" w:rsidP="00296173">
      <w:pPr>
        <w:jc w:val="both"/>
      </w:pPr>
      <w:r>
        <w:t>T</w:t>
      </w:r>
      <w:r w:rsidR="008D67F1">
        <w:t xml:space="preserve">he </w:t>
      </w:r>
      <w:r w:rsidR="005D04F0">
        <w:t xml:space="preserve">Chemicals Helpdesk </w:t>
      </w:r>
      <w:r w:rsidR="008D67F1">
        <w:t>participate</w:t>
      </w:r>
      <w:r>
        <w:t>s</w:t>
      </w:r>
      <w:r w:rsidR="008D67F1">
        <w:t xml:space="preserve"> in an EU wide network of Member State helpde</w:t>
      </w:r>
      <w:r w:rsidR="008F56F1">
        <w:t xml:space="preserve">sks known as HelpNet. </w:t>
      </w:r>
      <w:r w:rsidR="008D67F1">
        <w:t xml:space="preserve">The aim of this </w:t>
      </w:r>
      <w:r w:rsidR="00992BD5">
        <w:t>ECHA network is to achieve</w:t>
      </w:r>
      <w:r w:rsidR="008D67F1">
        <w:t xml:space="preserve"> harmonisation of answers to queries on REACH and CLP. </w:t>
      </w:r>
      <w:r w:rsidR="00992BD5">
        <w:t>A</w:t>
      </w:r>
      <w:r w:rsidR="008D67F1">
        <w:t>n exchange for</w:t>
      </w:r>
      <w:r w:rsidR="008F56F1">
        <w:t>um</w:t>
      </w:r>
      <w:r w:rsidR="00992BD5">
        <w:t>,</w:t>
      </w:r>
      <w:r w:rsidR="008F56F1">
        <w:t xml:space="preserve"> known as HelpEx, </w:t>
      </w:r>
      <w:r w:rsidR="00992BD5">
        <w:t>facilitates</w:t>
      </w:r>
      <w:r w:rsidR="008D67F1">
        <w:t xml:space="preserve"> questions on REACH and CLP </w:t>
      </w:r>
      <w:r w:rsidR="00992BD5">
        <w:t xml:space="preserve">to be shared and answered amongst the MS helpdesks. </w:t>
      </w:r>
      <w:r w:rsidR="008D67F1">
        <w:t xml:space="preserve"> </w:t>
      </w:r>
      <w:r w:rsidR="00992BD5">
        <w:t>I</w:t>
      </w:r>
      <w:r w:rsidR="008D67F1">
        <w:t xml:space="preserve">f a question cannot be answered by the </w:t>
      </w:r>
      <w:r w:rsidR="005D04F0">
        <w:t>Chemicals Helpdesk</w:t>
      </w:r>
      <w:r w:rsidR="008D67F1">
        <w:t xml:space="preserve">, the question can be posted onto HelpEx for consideration by other </w:t>
      </w:r>
      <w:r w:rsidR="00992BD5">
        <w:t xml:space="preserve">MS </w:t>
      </w:r>
      <w:r w:rsidR="008D67F1">
        <w:t xml:space="preserve">helpdesks. If the </w:t>
      </w:r>
      <w:r w:rsidR="005D04F0">
        <w:t xml:space="preserve">Chemicals Helpdesk </w:t>
      </w:r>
      <w:r w:rsidR="008D67F1">
        <w:t>intends to post a</w:t>
      </w:r>
      <w:r w:rsidR="00992BD5">
        <w:t xml:space="preserve"> query onto HelpEx, the enquirer</w:t>
      </w:r>
      <w:r w:rsidR="008D67F1">
        <w:t xml:space="preserve"> will be informed of this prior to the query being posted and assurance given that company specific information will not be included. </w:t>
      </w:r>
    </w:p>
    <w:p w:rsidR="00B16C38" w:rsidRDefault="00992BD5">
      <w:r>
        <w:rPr>
          <w:b/>
        </w:rPr>
        <w:t xml:space="preserve">How to contact </w:t>
      </w:r>
      <w:r w:rsidR="008D67F1" w:rsidRPr="00B16C38">
        <w:rPr>
          <w:b/>
        </w:rPr>
        <w:t xml:space="preserve">the </w:t>
      </w:r>
      <w:r>
        <w:rPr>
          <w:b/>
        </w:rPr>
        <w:t xml:space="preserve">Chemicals </w:t>
      </w:r>
      <w:r w:rsidR="008D67F1" w:rsidRPr="00B16C38">
        <w:rPr>
          <w:b/>
        </w:rPr>
        <w:t>Helpdesk</w:t>
      </w:r>
      <w:r w:rsidR="008D67F1">
        <w:t xml:space="preserve"> </w:t>
      </w:r>
    </w:p>
    <w:p w:rsidR="008F56F1" w:rsidRDefault="008D67F1" w:rsidP="00942411">
      <w:pPr>
        <w:jc w:val="both"/>
      </w:pPr>
      <w:r>
        <w:t xml:space="preserve">The </w:t>
      </w:r>
      <w:r w:rsidR="00942411">
        <w:t xml:space="preserve">Chemicals </w:t>
      </w:r>
      <w:r>
        <w:t xml:space="preserve">Helpdesk can be contacted </w:t>
      </w:r>
      <w:r w:rsidR="00942411">
        <w:t xml:space="preserve">by telephone 0818 289 389 (Monday to Friday 9am to 3pm) or by email </w:t>
      </w:r>
      <w:hyperlink r:id="rId7" w:history="1">
        <w:r w:rsidR="00B16C38" w:rsidRPr="00E616FD">
          <w:rPr>
            <w:rStyle w:val="Hyperlink"/>
          </w:rPr>
          <w:t>chemicals@hsa.ie</w:t>
        </w:r>
      </w:hyperlink>
      <w:r w:rsidR="00942411">
        <w:t xml:space="preserve">. Those who contact the Chemical Helpdesk by telephone may be asked to send the details of their query by email to ensure that are technical details are received correctly. </w:t>
      </w:r>
    </w:p>
    <w:p w:rsidR="00992BD5" w:rsidRPr="00992BD5" w:rsidRDefault="00992BD5" w:rsidP="00EE75CA">
      <w:pPr>
        <w:jc w:val="both"/>
        <w:rPr>
          <w:b/>
        </w:rPr>
      </w:pPr>
      <w:r w:rsidRPr="00992BD5">
        <w:rPr>
          <w:b/>
        </w:rPr>
        <w:lastRenderedPageBreak/>
        <w:t>Response times</w:t>
      </w:r>
    </w:p>
    <w:p w:rsidR="00B16C38" w:rsidRDefault="008D67F1" w:rsidP="00EE75CA">
      <w:pPr>
        <w:jc w:val="both"/>
      </w:pPr>
      <w:r>
        <w:t>Every effort will be made to respond to queries within</w:t>
      </w:r>
      <w:r w:rsidR="00992BD5">
        <w:t xml:space="preserve"> 2 working days.</w:t>
      </w:r>
      <w:r>
        <w:t xml:space="preserve"> In certain cases, however, questions may ta</w:t>
      </w:r>
      <w:r w:rsidR="00EE75CA">
        <w:t>ke longer to respond to. In such</w:t>
      </w:r>
      <w:r>
        <w:t xml:space="preserve"> case</w:t>
      </w:r>
      <w:r w:rsidR="00EE75CA">
        <w:t>s,</w:t>
      </w:r>
      <w:r>
        <w:t xml:space="preserve"> </w:t>
      </w:r>
      <w:r w:rsidR="00EE75CA">
        <w:t xml:space="preserve">a </w:t>
      </w:r>
      <w:r>
        <w:t>holding response</w:t>
      </w:r>
      <w:r w:rsidR="00992BD5">
        <w:t xml:space="preserve"> may be provided to the enquirer</w:t>
      </w:r>
      <w:r>
        <w:t>, informing them that the query is being dealt with and that a response will be provide</w:t>
      </w:r>
      <w:r w:rsidR="00EE75CA">
        <w:t>d as soon as possible. The Chemicals</w:t>
      </w:r>
      <w:r w:rsidR="00992BD5">
        <w:t xml:space="preserve"> Helpdesk staff may also</w:t>
      </w:r>
      <w:r w:rsidR="00EE75CA">
        <w:t xml:space="preserve"> contact the company for further information or clarifications to assist in answering the query. In all cases, queries will be responded to within a maximum of 14 working days. </w:t>
      </w:r>
    </w:p>
    <w:p w:rsidR="00B16C38" w:rsidRDefault="008D67F1">
      <w:r w:rsidRPr="00B16C38">
        <w:rPr>
          <w:b/>
        </w:rPr>
        <w:t>Confidentiality</w:t>
      </w:r>
    </w:p>
    <w:p w:rsidR="00B16C38" w:rsidRDefault="008D67F1" w:rsidP="00942411">
      <w:pPr>
        <w:jc w:val="both"/>
      </w:pPr>
      <w:r>
        <w:t xml:space="preserve">The </w:t>
      </w:r>
      <w:r w:rsidR="00942411">
        <w:t xml:space="preserve">Chemicals Helpdesk </w:t>
      </w:r>
      <w:r>
        <w:t>will respect any confidential information given as such. Confidential information will not be included in any document, published on the internet, or in any way be made public. However, confidentiality should not be interpreted as al</w:t>
      </w:r>
      <w:r w:rsidR="00924527">
        <w:t>lowing anonymity of the enquirer</w:t>
      </w:r>
      <w:r>
        <w:t xml:space="preserve"> with respect to using the </w:t>
      </w:r>
      <w:r w:rsidR="00942411">
        <w:t xml:space="preserve">Chemicals </w:t>
      </w:r>
      <w:r w:rsidR="006C7A02">
        <w:t>H</w:t>
      </w:r>
      <w:r w:rsidR="00924527">
        <w:t>elpdesk. The enquirer must provide sufficient</w:t>
      </w:r>
      <w:r>
        <w:t xml:space="preserve"> information to the </w:t>
      </w:r>
      <w:r w:rsidR="00942411">
        <w:t>Chemicals H</w:t>
      </w:r>
      <w:r>
        <w:t xml:space="preserve">elpdesk in order to receive an answer to a query. </w:t>
      </w:r>
    </w:p>
    <w:p w:rsidR="00B16C38" w:rsidRDefault="008D67F1" w:rsidP="00942411">
      <w:pPr>
        <w:jc w:val="both"/>
      </w:pPr>
      <w:r>
        <w:t xml:space="preserve">As outlined previously, the </w:t>
      </w:r>
      <w:r w:rsidR="00924527">
        <w:t>Chemicals h</w:t>
      </w:r>
      <w:r>
        <w:t>elpdesk</w:t>
      </w:r>
      <w:r w:rsidR="00924527">
        <w:t xml:space="preserve"> may post </w:t>
      </w:r>
      <w:r>
        <w:t>queries to HelpEx for consideration</w:t>
      </w:r>
      <w:r w:rsidR="00924527">
        <w:t xml:space="preserve"> by other MS helpdesks</w:t>
      </w:r>
      <w:r>
        <w:t xml:space="preserve">. This network operates in a confidential manner and no information will be made available to any persons outside the network. Additionally, as also indicated above, if the </w:t>
      </w:r>
      <w:r w:rsidR="006C7A02">
        <w:t>Chemicals H</w:t>
      </w:r>
      <w:r>
        <w:t xml:space="preserve">elpdesk wishes to submit a query to the network, </w:t>
      </w:r>
      <w:r w:rsidR="006C7A02">
        <w:t>the company’s agreement will be obtained before proceeding</w:t>
      </w:r>
      <w:r>
        <w:t>. All questions submitted to the network and answers agreed on are stored in a know</w:t>
      </w:r>
      <w:r w:rsidR="00924527">
        <w:t xml:space="preserve">ledge database within HelpNet. ECHA </w:t>
      </w:r>
      <w:r>
        <w:t>use</w:t>
      </w:r>
      <w:r w:rsidR="00924527">
        <w:t xml:space="preserve">s this </w:t>
      </w:r>
      <w:r>
        <w:t>info</w:t>
      </w:r>
      <w:r w:rsidR="006C7A02">
        <w:t xml:space="preserve">rmation </w:t>
      </w:r>
      <w:r w:rsidR="00924527">
        <w:t>t</w:t>
      </w:r>
      <w:r w:rsidR="006C7A02">
        <w:t>o develop</w:t>
      </w:r>
      <w:r w:rsidR="00924527">
        <w:t xml:space="preserve"> FAQs, which are</w:t>
      </w:r>
      <w:r>
        <w:t xml:space="preserve"> published on its </w:t>
      </w:r>
      <w:r w:rsidR="00924527">
        <w:t>web site</w:t>
      </w:r>
      <w:r>
        <w:t>. ECHA will remove any confid</w:t>
      </w:r>
      <w:r w:rsidR="006C7A02">
        <w:t>ential information from the FAQ</w:t>
      </w:r>
      <w:r>
        <w:t xml:space="preserve"> before publishing</w:t>
      </w:r>
      <w:r w:rsidR="006C7A02">
        <w:t>.</w:t>
      </w:r>
      <w:r>
        <w:t xml:space="preserve"> </w:t>
      </w:r>
    </w:p>
    <w:p w:rsidR="00B16C38" w:rsidRDefault="008D67F1">
      <w:r w:rsidRPr="00B16C38">
        <w:rPr>
          <w:b/>
        </w:rPr>
        <w:t>Liability</w:t>
      </w:r>
      <w:r>
        <w:t xml:space="preserve"> </w:t>
      </w:r>
    </w:p>
    <w:p w:rsidR="00B16C38" w:rsidRDefault="008D67F1" w:rsidP="006C7A02">
      <w:pPr>
        <w:jc w:val="both"/>
      </w:pPr>
      <w:r>
        <w:t xml:space="preserve">The </w:t>
      </w:r>
      <w:r w:rsidR="006C7A02">
        <w:t>Chemicals H</w:t>
      </w:r>
      <w:r>
        <w:t>elpdesk does not take legally binding decisions when pro</w:t>
      </w:r>
      <w:r w:rsidR="006C7A02">
        <w:t>viding an answer to a question</w:t>
      </w:r>
      <w:r w:rsidR="004B609E">
        <w:t xml:space="preserve">. </w:t>
      </w:r>
      <w:r>
        <w:t xml:space="preserve">Therefore the enquiring company remains at all times responsible for compliance with the REACH and CLP Regulations. The Regulations give companies the final responsibility for their implementation; therefore any enquirer who incurs damage through the possibility of an incorrect interpretation of information about REACH or CLP obtained from the </w:t>
      </w:r>
      <w:r w:rsidR="004B609E">
        <w:t>Chemicals H</w:t>
      </w:r>
      <w:r>
        <w:t xml:space="preserve">elpdesk will not be able to hold the </w:t>
      </w:r>
      <w:r w:rsidR="006C7A02">
        <w:t xml:space="preserve">Chemicals </w:t>
      </w:r>
      <w:r w:rsidR="001D0E11">
        <w:t>H</w:t>
      </w:r>
      <w:r>
        <w:t xml:space="preserve">elpdesk liable. </w:t>
      </w:r>
    </w:p>
    <w:p w:rsidR="00B16C38" w:rsidRDefault="008D67F1">
      <w:r>
        <w:t xml:space="preserve">Enquirers to the </w:t>
      </w:r>
      <w:r w:rsidR="004B609E">
        <w:t>Chemicals H</w:t>
      </w:r>
      <w:r>
        <w:t xml:space="preserve">elpdesk will be made aware of this </w:t>
      </w:r>
      <w:r w:rsidR="004B609E">
        <w:t xml:space="preserve">in the answer provide to them </w:t>
      </w:r>
      <w:r>
        <w:t xml:space="preserve">as follows: </w:t>
      </w:r>
    </w:p>
    <w:p w:rsidR="00B16C38" w:rsidRPr="00B16C38" w:rsidRDefault="008D67F1" w:rsidP="004B609E">
      <w:pPr>
        <w:jc w:val="both"/>
        <w:rPr>
          <w:i/>
        </w:rPr>
      </w:pPr>
      <w:r w:rsidRPr="00B16C38">
        <w:rPr>
          <w:i/>
        </w:rPr>
        <w:t>The information provided here is given as guidance only based on the relevant Regulation(s). The information provided is not, and is not intended to be, a legal interpretation of the Regulations and does not constitu</w:t>
      </w:r>
      <w:r w:rsidR="004B609E">
        <w:rPr>
          <w:i/>
        </w:rPr>
        <w:t>te legal advice. The Chemicals H</w:t>
      </w:r>
      <w:r w:rsidRPr="00B16C38">
        <w:rPr>
          <w:i/>
        </w:rPr>
        <w:t xml:space="preserve">elpdesk accepts no liability with regard to how this information may be interpreted or used. Interpretation of, and compliance with, the relevant Regulations in relation to specific substances or mixtures remains the responsibility of those who are manufacturing, importing, distributing or using such substances or mixtures. </w:t>
      </w:r>
    </w:p>
    <w:sectPr w:rsidR="00B16C38" w:rsidRPr="00B16C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E44" w:rsidRDefault="003A3E44" w:rsidP="008D67F1">
      <w:pPr>
        <w:spacing w:after="0" w:line="240" w:lineRule="auto"/>
      </w:pPr>
      <w:r>
        <w:separator/>
      </w:r>
    </w:p>
  </w:endnote>
  <w:endnote w:type="continuationSeparator" w:id="0">
    <w:p w:rsidR="003A3E44" w:rsidRDefault="003A3E44" w:rsidP="008D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E44" w:rsidRDefault="003A3E44" w:rsidP="008D67F1">
      <w:pPr>
        <w:spacing w:after="0" w:line="240" w:lineRule="auto"/>
      </w:pPr>
      <w:r>
        <w:separator/>
      </w:r>
    </w:p>
  </w:footnote>
  <w:footnote w:type="continuationSeparator" w:id="0">
    <w:p w:rsidR="003A3E44" w:rsidRDefault="003A3E44" w:rsidP="008D67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F1"/>
    <w:rsid w:val="000108D1"/>
    <w:rsid w:val="001569F2"/>
    <w:rsid w:val="001D0E11"/>
    <w:rsid w:val="002633CE"/>
    <w:rsid w:val="00296173"/>
    <w:rsid w:val="002F707E"/>
    <w:rsid w:val="00313C57"/>
    <w:rsid w:val="003A3E44"/>
    <w:rsid w:val="004B609E"/>
    <w:rsid w:val="00520FE0"/>
    <w:rsid w:val="00590AAA"/>
    <w:rsid w:val="00592A47"/>
    <w:rsid w:val="005D04F0"/>
    <w:rsid w:val="006B5DE4"/>
    <w:rsid w:val="006C7A02"/>
    <w:rsid w:val="00761597"/>
    <w:rsid w:val="008D67F1"/>
    <w:rsid w:val="008F56F1"/>
    <w:rsid w:val="00924527"/>
    <w:rsid w:val="00942411"/>
    <w:rsid w:val="009756C0"/>
    <w:rsid w:val="00992BD5"/>
    <w:rsid w:val="00997748"/>
    <w:rsid w:val="009B3E08"/>
    <w:rsid w:val="00AE0C64"/>
    <w:rsid w:val="00B16C38"/>
    <w:rsid w:val="00BD5628"/>
    <w:rsid w:val="00DE5B78"/>
    <w:rsid w:val="00E47609"/>
    <w:rsid w:val="00EE75CA"/>
    <w:rsid w:val="00F323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CB6A5-1BA6-4C22-BE44-0E33A2EE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7F1"/>
  </w:style>
  <w:style w:type="paragraph" w:styleId="Footer">
    <w:name w:val="footer"/>
    <w:basedOn w:val="Normal"/>
    <w:link w:val="FooterChar"/>
    <w:uiPriority w:val="99"/>
    <w:unhideWhenUsed/>
    <w:rsid w:val="008D6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7F1"/>
  </w:style>
  <w:style w:type="paragraph" w:styleId="EndnoteText">
    <w:name w:val="endnote text"/>
    <w:basedOn w:val="Normal"/>
    <w:link w:val="EndnoteTextChar"/>
    <w:uiPriority w:val="99"/>
    <w:semiHidden/>
    <w:unhideWhenUsed/>
    <w:rsid w:val="008D67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67F1"/>
    <w:rPr>
      <w:sz w:val="20"/>
      <w:szCs w:val="20"/>
    </w:rPr>
  </w:style>
  <w:style w:type="character" w:styleId="EndnoteReference">
    <w:name w:val="endnote reference"/>
    <w:basedOn w:val="DefaultParagraphFont"/>
    <w:uiPriority w:val="99"/>
    <w:semiHidden/>
    <w:unhideWhenUsed/>
    <w:rsid w:val="008D67F1"/>
    <w:rPr>
      <w:vertAlign w:val="superscript"/>
    </w:rPr>
  </w:style>
  <w:style w:type="paragraph" w:styleId="FootnoteText">
    <w:name w:val="footnote text"/>
    <w:basedOn w:val="Normal"/>
    <w:link w:val="FootnoteTextChar"/>
    <w:uiPriority w:val="99"/>
    <w:semiHidden/>
    <w:unhideWhenUsed/>
    <w:rsid w:val="008D6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7F1"/>
    <w:rPr>
      <w:sz w:val="20"/>
      <w:szCs w:val="20"/>
    </w:rPr>
  </w:style>
  <w:style w:type="character" w:styleId="FootnoteReference">
    <w:name w:val="footnote reference"/>
    <w:basedOn w:val="DefaultParagraphFont"/>
    <w:uiPriority w:val="99"/>
    <w:semiHidden/>
    <w:unhideWhenUsed/>
    <w:rsid w:val="008D67F1"/>
    <w:rPr>
      <w:vertAlign w:val="superscript"/>
    </w:rPr>
  </w:style>
  <w:style w:type="character" w:styleId="Hyperlink">
    <w:name w:val="Hyperlink"/>
    <w:basedOn w:val="DefaultParagraphFont"/>
    <w:uiPriority w:val="99"/>
    <w:unhideWhenUsed/>
    <w:rsid w:val="00B16C38"/>
    <w:rPr>
      <w:color w:val="0563C1" w:themeColor="hyperlink"/>
      <w:u w:val="single"/>
    </w:rPr>
  </w:style>
  <w:style w:type="paragraph" w:styleId="BodyText">
    <w:name w:val="Body Text"/>
    <w:basedOn w:val="Normal"/>
    <w:link w:val="BodyTextChar"/>
    <w:uiPriority w:val="1"/>
    <w:qFormat/>
    <w:rsid w:val="00E47609"/>
    <w:pPr>
      <w:widowControl w:val="0"/>
      <w:autoSpaceDE w:val="0"/>
      <w:autoSpaceDN w:val="0"/>
      <w:spacing w:after="0" w:line="240" w:lineRule="auto"/>
    </w:pPr>
    <w:rPr>
      <w:rFonts w:ascii="Verdana" w:eastAsia="Verdana" w:hAnsi="Verdana" w:cs="Verdana"/>
      <w:sz w:val="16"/>
      <w:szCs w:val="16"/>
      <w:lang w:val="en-US"/>
    </w:rPr>
  </w:style>
  <w:style w:type="character" w:customStyle="1" w:styleId="BodyTextChar">
    <w:name w:val="Body Text Char"/>
    <w:basedOn w:val="DefaultParagraphFont"/>
    <w:link w:val="BodyText"/>
    <w:uiPriority w:val="1"/>
    <w:rsid w:val="00E47609"/>
    <w:rPr>
      <w:rFonts w:ascii="Verdana" w:eastAsia="Verdana" w:hAnsi="Verdana" w:cs="Verdana"/>
      <w:sz w:val="16"/>
      <w:szCs w:val="16"/>
      <w:lang w:val="en-US"/>
    </w:rPr>
  </w:style>
  <w:style w:type="paragraph" w:styleId="Title">
    <w:name w:val="Title"/>
    <w:basedOn w:val="Normal"/>
    <w:link w:val="TitleChar"/>
    <w:uiPriority w:val="1"/>
    <w:qFormat/>
    <w:rsid w:val="00E47609"/>
    <w:pPr>
      <w:widowControl w:val="0"/>
      <w:autoSpaceDE w:val="0"/>
      <w:autoSpaceDN w:val="0"/>
      <w:spacing w:before="141" w:after="0" w:line="240" w:lineRule="auto"/>
      <w:ind w:left="2938" w:right="2910"/>
      <w:jc w:val="center"/>
    </w:pPr>
    <w:rPr>
      <w:rFonts w:ascii="Times New Roman" w:eastAsia="Times New Roman" w:hAnsi="Times New Roman" w:cs="Times New Roman"/>
      <w:b/>
      <w:bCs/>
      <w:sz w:val="16"/>
      <w:szCs w:val="16"/>
      <w:lang w:val="en-US"/>
    </w:rPr>
  </w:style>
  <w:style w:type="character" w:customStyle="1" w:styleId="TitleChar">
    <w:name w:val="Title Char"/>
    <w:basedOn w:val="DefaultParagraphFont"/>
    <w:link w:val="Title"/>
    <w:uiPriority w:val="1"/>
    <w:rsid w:val="00E47609"/>
    <w:rPr>
      <w:rFonts w:ascii="Times New Roman" w:eastAsia="Times New Roman" w:hAnsi="Times New Roman" w:cs="Times New Roman"/>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micals@hsa.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FE7D-C8FE-41C6-9CEE-C21529BD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Houlihan</dc:creator>
  <cp:keywords/>
  <dc:description/>
  <cp:lastModifiedBy>Margarete Houlihan</cp:lastModifiedBy>
  <cp:revision>2</cp:revision>
  <dcterms:created xsi:type="dcterms:W3CDTF">2022-05-04T09:08:00Z</dcterms:created>
  <dcterms:modified xsi:type="dcterms:W3CDTF">2022-05-04T09:08:00Z</dcterms:modified>
</cp:coreProperties>
</file>