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19"/>
        <w:gridCol w:w="1049"/>
        <w:gridCol w:w="4422"/>
        <w:gridCol w:w="907"/>
        <w:gridCol w:w="2551"/>
        <w:gridCol w:w="1417"/>
        <w:gridCol w:w="1417"/>
      </w:tblGrid>
      <w:tr w:rsidR="00EC0B71" w:rsidRPr="00564998" w:rsidTr="00564998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bookmarkStart w:id="0" w:name="_GoBack" w:colFirst="0" w:colLast="8"/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4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C0B71" w:rsidRPr="00564998" w:rsidRDefault="00564998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103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C0B71" w:rsidRPr="00564998" w:rsidRDefault="00564998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C0B71" w:rsidRPr="00564998" w:rsidRDefault="00564998">
            <w:pPr>
              <w:pStyle w:val="TableParagraph"/>
              <w:spacing w:before="8" w:line="249" w:lineRule="auto"/>
              <w:rPr>
                <w:rFonts w:asciiTheme="minorHAnsi" w:hAnsiTheme="minorHAnsi" w:cstheme="minorHAnsi"/>
                <w:b/>
                <w:sz w:val="16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98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EC0B71" w:rsidRPr="00564998" w:rsidRDefault="00564998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29" w:line="189" w:lineRule="auto"/>
              <w:ind w:right="105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bookmarkEnd w:id="0"/>
      <w:tr w:rsidR="00EC0B71" w:rsidRPr="00564998">
        <w:trPr>
          <w:trHeight w:val="489"/>
        </w:trPr>
        <w:tc>
          <w:tcPr>
            <w:tcW w:w="1247" w:type="dxa"/>
            <w:vMerge w:val="restart"/>
          </w:tcPr>
          <w:p w:rsidR="00EC0B71" w:rsidRPr="00564998" w:rsidRDefault="00564998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564998">
              <w:rPr>
                <w:rFonts w:asciiTheme="minorHAnsi" w:hAnsiTheme="minorHAnsi" w:cstheme="minorHAnsi"/>
                <w:sz w:val="19"/>
              </w:rPr>
              <w:t>Mould</w:t>
            </w:r>
            <w:proofErr w:type="spellEnd"/>
          </w:p>
        </w:tc>
        <w:tc>
          <w:tcPr>
            <w:tcW w:w="90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  <w:vMerge w:val="restart"/>
          </w:tcPr>
          <w:p w:rsidR="00EC0B71" w:rsidRPr="00564998" w:rsidRDefault="00564998">
            <w:pPr>
              <w:pStyle w:val="TableParagraph"/>
              <w:spacing w:before="34" w:line="211" w:lineRule="auto"/>
              <w:ind w:left="57" w:right="119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Lung irritation, </w:t>
            </w:r>
            <w:proofErr w:type="spellStart"/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sensitisation</w:t>
            </w:r>
            <w:proofErr w:type="spellEnd"/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, adverse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affects</w:t>
            </w: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Procedure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identification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assessment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growth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90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EC0B71" w:rsidRPr="00564998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All relevant staff are aware of this procedure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C0B71" w:rsidRPr="00564998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 w:right="213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Regular formal inspections,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bi-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annual, undertaken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identify </w:t>
            </w:r>
            <w:proofErr w:type="spellStart"/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moulds</w:t>
            </w:r>
            <w:proofErr w:type="spellEnd"/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potential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causes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proofErr w:type="spellStart"/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,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leaks?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C0B71" w:rsidRPr="00564998">
        <w:trPr>
          <w:trHeight w:val="38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 w:right="172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Regular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preventative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place, including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visual inspections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the building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areas,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example,</w:t>
            </w:r>
          </w:p>
          <w:p w:rsidR="00EC0B71" w:rsidRPr="00564998" w:rsidRDefault="00EC0B71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8"/>
              </w:rPr>
            </w:pP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184" w:lineRule="auto"/>
              <w:ind w:right="253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Check</w:t>
            </w:r>
            <w:r w:rsidRPr="0056499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for</w:t>
            </w:r>
            <w:r w:rsidRPr="00564998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signs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564998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water</w:t>
            </w:r>
            <w:r w:rsidRPr="00564998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damage</w:t>
            </w:r>
            <w:r w:rsidRPr="0056499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564998">
              <w:rPr>
                <w:rFonts w:asciiTheme="minorHAnsi" w:hAnsiTheme="minorHAnsi" w:cstheme="minorHAnsi"/>
                <w:spacing w:val="-12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intrusion,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dampness, cracks,</w:t>
            </w:r>
            <w:r w:rsidRPr="00564998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etc.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4" w:lineRule="exac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for leaking</w:t>
            </w:r>
            <w:r w:rsidRPr="00564998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pipes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Pipework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>is</w:t>
            </w:r>
            <w:r w:rsidRPr="00564998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insulated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0" w:lineRule="exac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condensation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build</w:t>
            </w:r>
            <w:r w:rsidRPr="00564998">
              <w:rPr>
                <w:rFonts w:asciiTheme="minorHAnsi" w:hAnsiTheme="minorHAnsi" w:cstheme="minorHAnsi"/>
                <w:spacing w:val="-31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up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before="4" w:line="196" w:lineRule="auto"/>
              <w:ind w:right="149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humidity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less than 60%.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Humidity</w:t>
            </w:r>
            <w:r w:rsidRPr="00564998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can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reduced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repairing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leaks and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increasing ventilation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2" w:lineRule="exac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dryers vent</w:t>
            </w:r>
            <w:r w:rsidRPr="00564998">
              <w:rPr>
                <w:rFonts w:asciiTheme="minorHAnsi" w:hAnsiTheme="minorHAnsi" w:cstheme="minorHAnsi"/>
                <w:spacing w:val="-18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externally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before="13" w:line="184" w:lineRule="auto"/>
              <w:ind w:right="629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ventilation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maintained,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564998">
              <w:rPr>
                <w:rFonts w:asciiTheme="minorHAnsi" w:hAnsiTheme="minorHAnsi" w:cstheme="minorHAnsi"/>
                <w:spacing w:val="-20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kitchens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line="204" w:lineRule="exac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Damp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proof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courses</w:t>
            </w:r>
            <w:r w:rsidRPr="00564998">
              <w:rPr>
                <w:rFonts w:asciiTheme="minorHAnsi" w:hAnsiTheme="minorHAnsi" w:cstheme="minorHAnsi"/>
                <w:spacing w:val="-25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checked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before="14" w:line="184" w:lineRule="auto"/>
              <w:ind w:right="812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gutters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are cleared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564998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good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C0B71" w:rsidRPr="00564998">
        <w:trPr>
          <w:trHeight w:val="10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Generate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maintain </w:t>
            </w:r>
            <w:r w:rsidRPr="0056499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log book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regular examination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maintenance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plumbing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system(s);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gutters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ventilation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systems</w:t>
            </w:r>
          </w:p>
          <w:p w:rsidR="00EC0B71" w:rsidRPr="00564998" w:rsidRDefault="00564998">
            <w:pPr>
              <w:pStyle w:val="TableParagraph"/>
              <w:spacing w:before="174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Ensure that maintenance/checks are occurring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C0B71" w:rsidRPr="00564998" w:rsidRDefault="00EC0B71">
      <w:pPr>
        <w:rPr>
          <w:rFonts w:asciiTheme="minorHAnsi" w:hAnsiTheme="minorHAnsi" w:cstheme="minorHAnsi"/>
          <w:sz w:val="2"/>
          <w:szCs w:val="2"/>
        </w:rPr>
        <w:sectPr w:rsidR="00EC0B71" w:rsidRPr="00564998" w:rsidSect="00564998">
          <w:headerReference w:type="default" r:id="rId7"/>
          <w:type w:val="continuous"/>
          <w:pgSz w:w="16840" w:h="11910" w:orient="landscape"/>
          <w:pgMar w:top="284" w:right="737" w:bottom="284" w:left="737" w:header="340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19"/>
        <w:gridCol w:w="1049"/>
        <w:gridCol w:w="4422"/>
        <w:gridCol w:w="907"/>
        <w:gridCol w:w="2551"/>
        <w:gridCol w:w="1417"/>
        <w:gridCol w:w="1417"/>
      </w:tblGrid>
      <w:tr w:rsidR="00EC0B71" w:rsidRPr="00564998" w:rsidTr="009B6E8C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4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C0B71" w:rsidRPr="00564998" w:rsidRDefault="00564998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103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C0B71" w:rsidRPr="00564998" w:rsidRDefault="00564998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C0B71" w:rsidRPr="00564998" w:rsidRDefault="00564998">
            <w:pPr>
              <w:pStyle w:val="TableParagraph"/>
              <w:spacing w:before="8" w:line="249" w:lineRule="auto"/>
              <w:rPr>
                <w:rFonts w:asciiTheme="minorHAnsi" w:hAnsiTheme="minorHAnsi" w:cstheme="minorHAnsi"/>
                <w:b/>
                <w:sz w:val="16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B6E8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6499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right="98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EC0B71" w:rsidRPr="00564998" w:rsidRDefault="00564998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29" w:line="189" w:lineRule="auto"/>
              <w:ind w:right="105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6499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C0B71" w:rsidRPr="00564998" w:rsidRDefault="00564998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56499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EC0B71" w:rsidRPr="00564998">
        <w:trPr>
          <w:trHeight w:val="2689"/>
        </w:trPr>
        <w:tc>
          <w:tcPr>
            <w:tcW w:w="1247" w:type="dxa"/>
            <w:vMerge w:val="restart"/>
          </w:tcPr>
          <w:p w:rsidR="00EC0B71" w:rsidRPr="00564998" w:rsidRDefault="00564998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564998">
              <w:rPr>
                <w:rFonts w:asciiTheme="minorHAnsi" w:hAnsiTheme="minorHAnsi" w:cstheme="minorHAnsi"/>
                <w:sz w:val="19"/>
              </w:rPr>
              <w:t>Mould</w:t>
            </w:r>
            <w:proofErr w:type="spellEnd"/>
          </w:p>
        </w:tc>
        <w:tc>
          <w:tcPr>
            <w:tcW w:w="90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9" w:type="dxa"/>
            <w:vMerge w:val="restart"/>
          </w:tcPr>
          <w:p w:rsidR="00EC0B71" w:rsidRPr="00564998" w:rsidRDefault="00564998">
            <w:pPr>
              <w:pStyle w:val="TableParagraph"/>
              <w:spacing w:before="34" w:line="211" w:lineRule="auto"/>
              <w:ind w:left="57" w:right="119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Lung irritation, </w:t>
            </w:r>
            <w:proofErr w:type="spellStart"/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sensitisation</w:t>
            </w:r>
            <w:proofErr w:type="spellEnd"/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, adverse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health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affects</w:t>
            </w: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Remediation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plan/procedure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to deal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with identified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problem,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example</w:t>
            </w:r>
          </w:p>
          <w:p w:rsidR="00EC0B71" w:rsidRPr="00564998" w:rsidRDefault="00EC0B71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18"/>
              </w:rPr>
            </w:pPr>
          </w:p>
          <w:p w:rsidR="00EC0B71" w:rsidRPr="00564998" w:rsidRDefault="0056499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line="184" w:lineRule="auto"/>
              <w:ind w:right="769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Source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moisture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identified</w:t>
            </w:r>
            <w:r w:rsidRPr="00564998">
              <w:rPr>
                <w:rFonts w:asciiTheme="minorHAnsi" w:hAnsiTheme="minorHAnsi" w:cstheme="minorHAnsi"/>
                <w:spacing w:val="-26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removed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prior to</w:t>
            </w:r>
            <w:r w:rsidRPr="00564998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remediation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7" w:line="196" w:lineRule="auto"/>
              <w:ind w:right="64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PPE and RPE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available for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persons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carrying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remediation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(as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detailed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>reference</w:t>
            </w:r>
            <w:r w:rsidRPr="00564998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guide)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6" w:line="196" w:lineRule="auto"/>
              <w:ind w:right="345"/>
              <w:rPr>
                <w:rFonts w:asciiTheme="minorHAnsi" w:hAnsiTheme="minorHAnsi" w:cstheme="minorHAnsi"/>
                <w:sz w:val="14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Staff carrying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cleaning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trained and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aware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relevant precautions/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controls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required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growth greater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than</w:t>
            </w:r>
            <w:r w:rsidRPr="00564998">
              <w:rPr>
                <w:rFonts w:asciiTheme="minorHAnsi" w:hAnsiTheme="minorHAnsi" w:cstheme="minorHAnsi"/>
                <w:spacing w:val="-31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3m</w:t>
            </w:r>
            <w:r w:rsidRPr="00564998">
              <w:rPr>
                <w:rFonts w:asciiTheme="minorHAnsi" w:hAnsiTheme="minorHAnsi" w:cstheme="minorHAnsi"/>
                <w:spacing w:val="-4"/>
                <w:position w:val="4"/>
                <w:sz w:val="14"/>
              </w:rPr>
              <w:t>2</w:t>
            </w:r>
          </w:p>
          <w:p w:rsidR="00EC0B71" w:rsidRPr="00564998" w:rsidRDefault="0056499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16" w:line="184" w:lineRule="auto"/>
              <w:ind w:right="752"/>
              <w:rPr>
                <w:rFonts w:asciiTheme="minorHAnsi" w:hAnsiTheme="minorHAnsi" w:cstheme="minorHAnsi"/>
                <w:sz w:val="14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Professional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expertise sought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the</w:t>
            </w:r>
            <w:r w:rsidRPr="00564998">
              <w:rPr>
                <w:rFonts w:asciiTheme="minorHAnsi" w:hAnsiTheme="minorHAnsi" w:cstheme="minorHAnsi"/>
                <w:spacing w:val="-2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area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covered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greater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than</w:t>
            </w:r>
            <w:r w:rsidRPr="00564998">
              <w:rPr>
                <w:rFonts w:asciiTheme="minorHAnsi" w:hAnsiTheme="minorHAnsi" w:cstheme="minorHAnsi"/>
                <w:spacing w:val="-35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3m</w:t>
            </w:r>
            <w:r w:rsidRPr="00564998">
              <w:rPr>
                <w:rFonts w:asciiTheme="minorHAnsi" w:hAnsiTheme="minorHAnsi" w:cstheme="minorHAnsi"/>
                <w:spacing w:val="-4"/>
                <w:position w:val="4"/>
                <w:sz w:val="14"/>
              </w:rPr>
              <w:t>2</w:t>
            </w:r>
          </w:p>
        </w:tc>
        <w:tc>
          <w:tcPr>
            <w:tcW w:w="90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EC0B71" w:rsidRPr="00564998" w:rsidRDefault="00EC0B71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EC0B71" w:rsidRPr="00564998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56499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to deal with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incidents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water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56499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flooding,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growth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C0B71" w:rsidRPr="00564998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 w:right="873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Records are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all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remediation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>work/ monitoring carried out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EC0B71" w:rsidRPr="00564998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EC0B71" w:rsidRPr="00564998" w:rsidRDefault="00564998">
            <w:pPr>
              <w:pStyle w:val="TableParagraph"/>
              <w:spacing w:before="10"/>
              <w:ind w:left="0" w:right="435"/>
              <w:jc w:val="right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422" w:type="dxa"/>
          </w:tcPr>
          <w:p w:rsidR="00EC0B71" w:rsidRPr="00564998" w:rsidRDefault="00564998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Restricted access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proofErr w:type="spellStart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>mould</w:t>
            </w:r>
            <w:proofErr w:type="spellEnd"/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 xml:space="preserve">growth </w:t>
            </w:r>
            <w:r w:rsidRPr="00564998">
              <w:rPr>
                <w:rFonts w:asciiTheme="minorHAnsi" w:hAnsiTheme="minorHAnsi" w:cstheme="minorHAnsi"/>
                <w:spacing w:val="-4"/>
                <w:sz w:val="19"/>
              </w:rPr>
              <w:t xml:space="preserve">prior to and </w:t>
            </w:r>
            <w:r w:rsidRPr="00564998">
              <w:rPr>
                <w:rFonts w:asciiTheme="minorHAnsi" w:hAnsiTheme="minorHAnsi" w:cstheme="minorHAnsi"/>
                <w:spacing w:val="-5"/>
                <w:sz w:val="19"/>
              </w:rPr>
              <w:t xml:space="preserve">during </w:t>
            </w:r>
            <w:r w:rsidRPr="00564998">
              <w:rPr>
                <w:rFonts w:asciiTheme="minorHAnsi" w:hAnsiTheme="minorHAnsi" w:cstheme="minorHAnsi"/>
                <w:spacing w:val="-6"/>
                <w:sz w:val="19"/>
              </w:rPr>
              <w:t>remediation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B71" w:rsidRPr="00564998" w:rsidRDefault="00EC0B7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C0B71" w:rsidRPr="00564998" w:rsidRDefault="00EC0B71">
      <w:pPr>
        <w:pStyle w:val="Tekstpodstawowy"/>
        <w:spacing w:before="1"/>
        <w:rPr>
          <w:rFonts w:asciiTheme="minorHAnsi" w:hAnsiTheme="minorHAnsi" w:cstheme="minorHAnsi"/>
          <w:b w:val="0"/>
          <w:sz w:val="12"/>
        </w:rPr>
      </w:pPr>
    </w:p>
    <w:p w:rsidR="00EC0B71" w:rsidRPr="00564998" w:rsidRDefault="00EC0B71">
      <w:pPr>
        <w:rPr>
          <w:rFonts w:asciiTheme="minorHAnsi" w:hAnsiTheme="minorHAnsi" w:cstheme="minorHAnsi"/>
          <w:sz w:val="12"/>
        </w:rPr>
        <w:sectPr w:rsidR="00EC0B71" w:rsidRPr="00564998">
          <w:pgSz w:w="16840" w:h="11910" w:orient="landscape"/>
          <w:pgMar w:top="840" w:right="700" w:bottom="280" w:left="740" w:header="503" w:footer="0" w:gutter="0"/>
          <w:cols w:space="708"/>
        </w:sectPr>
      </w:pPr>
    </w:p>
    <w:p w:rsidR="00EC0B71" w:rsidRPr="00564998" w:rsidRDefault="00564998" w:rsidP="009B6E8C">
      <w:pPr>
        <w:keepNext/>
        <w:keepLines/>
        <w:widowControl/>
        <w:spacing w:before="81" w:line="228" w:lineRule="exact"/>
        <w:ind w:left="124"/>
        <w:rPr>
          <w:rFonts w:asciiTheme="minorHAnsi" w:hAnsiTheme="minorHAnsi" w:cstheme="minorHAnsi"/>
          <w:sz w:val="19"/>
        </w:rPr>
      </w:pPr>
      <w:r w:rsidRPr="00564998">
        <w:rPr>
          <w:rFonts w:asciiTheme="minorHAnsi" w:hAnsiTheme="minorHAnsi" w:cstheme="minorHAnsi"/>
          <w:spacing w:val="-4"/>
          <w:sz w:val="19"/>
        </w:rPr>
        <w:t xml:space="preserve">If </w:t>
      </w:r>
      <w:r w:rsidRPr="0056499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564998">
        <w:rPr>
          <w:rFonts w:asciiTheme="minorHAnsi" w:hAnsiTheme="minorHAnsi" w:cstheme="minorHAnsi"/>
          <w:spacing w:val="-3"/>
          <w:sz w:val="19"/>
        </w:rPr>
        <w:t xml:space="preserve">is </w:t>
      </w:r>
      <w:r w:rsidRPr="00564998">
        <w:rPr>
          <w:rFonts w:asciiTheme="minorHAnsi" w:hAnsiTheme="minorHAnsi" w:cstheme="minorHAnsi"/>
          <w:spacing w:val="-4"/>
          <w:sz w:val="19"/>
        </w:rPr>
        <w:t xml:space="preserve">one </w:t>
      </w:r>
      <w:r w:rsidRPr="00564998">
        <w:rPr>
          <w:rFonts w:asciiTheme="minorHAnsi" w:hAnsiTheme="minorHAnsi" w:cstheme="minorHAnsi"/>
          <w:spacing w:val="-3"/>
          <w:sz w:val="19"/>
        </w:rPr>
        <w:t xml:space="preserve">or </w:t>
      </w:r>
      <w:r w:rsidRPr="0056499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56499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56499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56499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56499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564998">
        <w:rPr>
          <w:rFonts w:asciiTheme="minorHAnsi" w:hAnsiTheme="minorHAnsi" w:cstheme="minorHAnsi"/>
          <w:spacing w:val="-4"/>
          <w:sz w:val="19"/>
        </w:rPr>
        <w:t xml:space="preserve">the </w:t>
      </w:r>
      <w:r w:rsidRPr="0056499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564998">
        <w:rPr>
          <w:rFonts w:asciiTheme="minorHAnsi" w:hAnsiTheme="minorHAnsi" w:cstheme="minorHAnsi"/>
          <w:spacing w:val="-4"/>
          <w:sz w:val="19"/>
        </w:rPr>
        <w:t xml:space="preserve">of </w:t>
      </w:r>
      <w:r w:rsidRPr="0056499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564998">
        <w:rPr>
          <w:rFonts w:asciiTheme="minorHAnsi" w:hAnsiTheme="minorHAnsi" w:cstheme="minorHAnsi"/>
          <w:spacing w:val="-3"/>
          <w:sz w:val="19"/>
        </w:rPr>
        <w:t xml:space="preserve">be </w:t>
      </w:r>
      <w:r w:rsidRPr="0056499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564998">
        <w:rPr>
          <w:rFonts w:asciiTheme="minorHAnsi" w:hAnsiTheme="minorHAnsi" w:cstheme="minorHAnsi"/>
          <w:spacing w:val="-4"/>
          <w:sz w:val="19"/>
        </w:rPr>
        <w:t xml:space="preserve">and </w:t>
      </w:r>
      <w:r w:rsidRPr="0056499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56499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564998">
        <w:rPr>
          <w:rFonts w:asciiTheme="minorHAnsi" w:hAnsiTheme="minorHAnsi" w:cstheme="minorHAnsi"/>
          <w:spacing w:val="-3"/>
          <w:sz w:val="19"/>
        </w:rPr>
        <w:t xml:space="preserve">be </w:t>
      </w:r>
      <w:r w:rsidRPr="00564998">
        <w:rPr>
          <w:rFonts w:asciiTheme="minorHAnsi" w:hAnsiTheme="minorHAnsi" w:cstheme="minorHAnsi"/>
          <w:spacing w:val="-6"/>
          <w:sz w:val="19"/>
        </w:rPr>
        <w:t>taken.</w:t>
      </w:r>
    </w:p>
    <w:p w:rsidR="00EC0B71" w:rsidRPr="00564998" w:rsidRDefault="00564998" w:rsidP="009B6E8C">
      <w:pPr>
        <w:keepNext/>
        <w:keepLines/>
        <w:widowControl/>
        <w:spacing w:line="228" w:lineRule="exact"/>
        <w:ind w:left="124"/>
        <w:rPr>
          <w:rFonts w:asciiTheme="minorHAnsi" w:hAnsiTheme="minorHAnsi" w:cstheme="minorHAnsi"/>
          <w:sz w:val="19"/>
        </w:rPr>
      </w:pPr>
      <w:r w:rsidRPr="00564998">
        <w:rPr>
          <w:rFonts w:asciiTheme="minorHAnsi" w:hAnsiTheme="minorHAnsi" w:cstheme="minorHAnsi"/>
          <w:b/>
          <w:spacing w:val="-6"/>
          <w:sz w:val="19"/>
        </w:rPr>
        <w:t>Medium</w:t>
      </w:r>
      <w:r w:rsidRPr="005649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b/>
          <w:spacing w:val="-5"/>
          <w:sz w:val="19"/>
        </w:rPr>
        <w:t>Risk</w:t>
      </w:r>
      <w:r w:rsidRPr="005649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b/>
          <w:spacing w:val="-5"/>
          <w:sz w:val="19"/>
        </w:rPr>
        <w:t>(M)</w:t>
      </w:r>
      <w:r w:rsidRPr="00564998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6"/>
          <w:sz w:val="19"/>
        </w:rPr>
        <w:t>actions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should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be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dealt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with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as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soon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as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564998">
        <w:rPr>
          <w:rFonts w:asciiTheme="minorHAnsi" w:hAnsiTheme="minorHAnsi" w:cstheme="minorHAnsi"/>
          <w:spacing w:val="32"/>
          <w:sz w:val="19"/>
        </w:rPr>
        <w:t xml:space="preserve"> </w:t>
      </w:r>
      <w:r w:rsidRPr="00564998">
        <w:rPr>
          <w:rFonts w:asciiTheme="minorHAnsi" w:hAnsiTheme="minorHAnsi" w:cstheme="minorHAnsi"/>
          <w:b/>
          <w:spacing w:val="-5"/>
          <w:sz w:val="19"/>
        </w:rPr>
        <w:t>Low</w:t>
      </w:r>
      <w:r w:rsidRPr="005649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b/>
          <w:spacing w:val="-5"/>
          <w:sz w:val="19"/>
        </w:rPr>
        <w:t>Risk</w:t>
      </w:r>
      <w:r w:rsidRPr="00564998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b/>
          <w:spacing w:val="-4"/>
          <w:sz w:val="19"/>
        </w:rPr>
        <w:t>(L)</w:t>
      </w:r>
      <w:r w:rsidRPr="00564998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6"/>
          <w:sz w:val="19"/>
        </w:rPr>
        <w:t>actions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should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be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dealt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with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as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5"/>
          <w:sz w:val="19"/>
        </w:rPr>
        <w:t>soon</w:t>
      </w:r>
      <w:r w:rsidRPr="00564998">
        <w:rPr>
          <w:rFonts w:asciiTheme="minorHAnsi" w:hAnsiTheme="minorHAnsi" w:cstheme="minorHAnsi"/>
          <w:spacing w:val="-11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3"/>
          <w:sz w:val="19"/>
        </w:rPr>
        <w:t>as</w:t>
      </w:r>
      <w:r w:rsidRPr="00564998">
        <w:rPr>
          <w:rFonts w:asciiTheme="minorHAnsi" w:hAnsiTheme="minorHAnsi" w:cstheme="minorHAnsi"/>
          <w:spacing w:val="-10"/>
          <w:sz w:val="19"/>
        </w:rPr>
        <w:t xml:space="preserve"> </w:t>
      </w:r>
      <w:r w:rsidRPr="00564998">
        <w:rPr>
          <w:rFonts w:asciiTheme="minorHAnsi" w:hAnsiTheme="minorHAnsi" w:cstheme="minorHAnsi"/>
          <w:spacing w:val="-6"/>
          <w:sz w:val="19"/>
        </w:rPr>
        <w:t>practicable.</w:t>
      </w:r>
    </w:p>
    <w:p w:rsidR="00EC0B71" w:rsidRPr="00564998" w:rsidRDefault="00EC0B71" w:rsidP="009B6E8C">
      <w:pPr>
        <w:keepNext/>
        <w:keepLines/>
        <w:widowControl/>
        <w:rPr>
          <w:rFonts w:asciiTheme="minorHAnsi" w:hAnsiTheme="minorHAnsi" w:cstheme="minorHAnsi"/>
        </w:rPr>
      </w:pPr>
    </w:p>
    <w:p w:rsidR="00EC0B71" w:rsidRPr="00564998" w:rsidRDefault="00564998" w:rsidP="009B6E8C">
      <w:pPr>
        <w:pStyle w:val="Tekstpodstawowy"/>
        <w:keepNext/>
        <w:keepLines/>
        <w:widowControl/>
        <w:tabs>
          <w:tab w:val="left" w:pos="9110"/>
          <w:tab w:val="left" w:pos="9484"/>
          <w:tab w:val="left" w:pos="10304"/>
          <w:tab w:val="left" w:pos="10763"/>
        </w:tabs>
        <w:spacing w:before="192"/>
        <w:ind w:left="124"/>
        <w:rPr>
          <w:rFonts w:asciiTheme="minorHAnsi" w:hAnsiTheme="minorHAnsi" w:cstheme="minorHAnsi"/>
        </w:rPr>
      </w:pPr>
      <w:r w:rsidRPr="00564998">
        <w:rPr>
          <w:rFonts w:asciiTheme="minorHAnsi" w:hAnsiTheme="minorHAnsi" w:cstheme="minorHAnsi"/>
          <w:spacing w:val="-5"/>
        </w:rPr>
        <w:t xml:space="preserve">Risk </w:t>
      </w:r>
      <w:r w:rsidRPr="00564998">
        <w:rPr>
          <w:rFonts w:asciiTheme="minorHAnsi" w:hAnsiTheme="minorHAnsi" w:cstheme="minorHAnsi"/>
          <w:spacing w:val="-6"/>
        </w:rPr>
        <w:t>Assessment carried</w:t>
      </w:r>
      <w:r w:rsidRPr="00564998">
        <w:rPr>
          <w:rFonts w:asciiTheme="minorHAnsi" w:hAnsiTheme="minorHAnsi" w:cstheme="minorHAnsi"/>
          <w:spacing w:val="-28"/>
        </w:rPr>
        <w:t xml:space="preserve"> </w:t>
      </w:r>
      <w:r w:rsidRPr="00564998">
        <w:rPr>
          <w:rFonts w:asciiTheme="minorHAnsi" w:hAnsiTheme="minorHAnsi" w:cstheme="minorHAnsi"/>
          <w:spacing w:val="-5"/>
        </w:rPr>
        <w:t>out</w:t>
      </w:r>
      <w:r w:rsidRPr="00564998">
        <w:rPr>
          <w:rFonts w:asciiTheme="minorHAnsi" w:hAnsiTheme="minorHAnsi" w:cstheme="minorHAnsi"/>
          <w:spacing w:val="-11"/>
        </w:rPr>
        <w:t xml:space="preserve"> </w:t>
      </w:r>
      <w:r w:rsidRPr="00564998">
        <w:rPr>
          <w:rFonts w:asciiTheme="minorHAnsi" w:hAnsiTheme="minorHAnsi" w:cstheme="minorHAnsi"/>
          <w:spacing w:val="-4"/>
        </w:rPr>
        <w:t>by:</w:t>
      </w:r>
      <w:r w:rsidRPr="00564998">
        <w:rPr>
          <w:rFonts w:asciiTheme="minorHAnsi" w:hAnsiTheme="minorHAnsi" w:cstheme="minorHAnsi"/>
          <w:spacing w:val="-4"/>
          <w:u w:val="single"/>
        </w:rPr>
        <w:t xml:space="preserve"> </w:t>
      </w:r>
      <w:r w:rsidRPr="00564998">
        <w:rPr>
          <w:rFonts w:asciiTheme="minorHAnsi" w:hAnsiTheme="minorHAnsi" w:cstheme="minorHAnsi"/>
          <w:spacing w:val="-4"/>
          <w:u w:val="single"/>
        </w:rPr>
        <w:tab/>
      </w:r>
      <w:r w:rsidRPr="00564998">
        <w:rPr>
          <w:rFonts w:asciiTheme="minorHAnsi" w:hAnsiTheme="minorHAnsi" w:cstheme="minorHAnsi"/>
          <w:spacing w:val="-4"/>
        </w:rPr>
        <w:tab/>
      </w:r>
      <w:r w:rsidRPr="00564998">
        <w:rPr>
          <w:rFonts w:asciiTheme="minorHAnsi" w:hAnsiTheme="minorHAnsi" w:cstheme="minorHAnsi"/>
          <w:spacing w:val="-6"/>
        </w:rPr>
        <w:t>Date:</w:t>
      </w:r>
      <w:r w:rsidRPr="00564998">
        <w:rPr>
          <w:rFonts w:asciiTheme="minorHAnsi" w:hAnsiTheme="minorHAnsi" w:cstheme="minorHAnsi"/>
          <w:spacing w:val="-6"/>
        </w:rPr>
        <w:tab/>
      </w:r>
      <w:r w:rsidRPr="00564998">
        <w:rPr>
          <w:rFonts w:asciiTheme="minorHAnsi" w:hAnsiTheme="minorHAnsi" w:cstheme="minorHAnsi"/>
        </w:rPr>
        <w:t>/</w:t>
      </w:r>
      <w:r w:rsidRPr="00564998">
        <w:rPr>
          <w:rFonts w:asciiTheme="minorHAnsi" w:hAnsiTheme="minorHAnsi" w:cstheme="minorHAnsi"/>
        </w:rPr>
        <w:tab/>
        <w:t>/</w:t>
      </w:r>
    </w:p>
    <w:p w:rsidR="00EC0B71" w:rsidRPr="00564998" w:rsidRDefault="00564998">
      <w:pPr>
        <w:spacing w:before="99"/>
        <w:ind w:left="124"/>
        <w:rPr>
          <w:rFonts w:asciiTheme="minorHAnsi" w:hAnsiTheme="minorHAnsi" w:cstheme="minorHAnsi"/>
          <w:sz w:val="14"/>
        </w:rPr>
      </w:pPr>
      <w:r w:rsidRPr="00564998">
        <w:rPr>
          <w:rFonts w:asciiTheme="minorHAnsi" w:hAnsiTheme="minorHAnsi" w:cstheme="minorHAnsi"/>
        </w:rPr>
        <w:br w:type="column"/>
      </w:r>
      <w:r w:rsidRPr="00564998">
        <w:rPr>
          <w:rFonts w:asciiTheme="minorHAnsi" w:hAnsiTheme="minorHAnsi" w:cstheme="minorHAnsi"/>
          <w:sz w:val="14"/>
        </w:rPr>
        <w:t>© All Rights Reserved</w:t>
      </w:r>
    </w:p>
    <w:p w:rsidR="00EC0B71" w:rsidRPr="00564998" w:rsidRDefault="00EC0B71">
      <w:pPr>
        <w:rPr>
          <w:rFonts w:asciiTheme="minorHAnsi" w:hAnsiTheme="minorHAnsi" w:cstheme="minorHAnsi"/>
          <w:sz w:val="14"/>
        </w:rPr>
        <w:sectPr w:rsidR="00EC0B71" w:rsidRPr="00564998">
          <w:type w:val="continuous"/>
          <w:pgSz w:w="16840" w:h="11910" w:orient="landscape"/>
          <w:pgMar w:top="840" w:right="700" w:bottom="280" w:left="740" w:header="708" w:footer="708" w:gutter="0"/>
          <w:cols w:num="2" w:space="708" w:equalWidth="0">
            <w:col w:w="10988" w:space="2888"/>
            <w:col w:w="1524"/>
          </w:cols>
        </w:sectPr>
      </w:pPr>
    </w:p>
    <w:p w:rsidR="00EC0B71" w:rsidRPr="00564998" w:rsidRDefault="00EC0B71">
      <w:pPr>
        <w:rPr>
          <w:rFonts w:asciiTheme="minorHAnsi" w:hAnsiTheme="minorHAnsi" w:cstheme="minorHAnsi"/>
          <w:sz w:val="20"/>
        </w:rPr>
      </w:pPr>
    </w:p>
    <w:p w:rsidR="00EC0B71" w:rsidRPr="00564998" w:rsidRDefault="00EC0B71">
      <w:pPr>
        <w:spacing w:before="6"/>
        <w:rPr>
          <w:rFonts w:asciiTheme="minorHAnsi" w:hAnsiTheme="minorHAnsi" w:cstheme="minorHAnsi"/>
          <w:sz w:val="25"/>
        </w:rPr>
      </w:pPr>
    </w:p>
    <w:p w:rsidR="00EC0B71" w:rsidRPr="00564998" w:rsidRDefault="00564998">
      <w:pPr>
        <w:tabs>
          <w:tab w:val="left" w:pos="909"/>
          <w:tab w:val="left" w:pos="1124"/>
        </w:tabs>
        <w:spacing w:before="83" w:line="238" w:lineRule="exact"/>
        <w:ind w:left="108"/>
        <w:rPr>
          <w:rFonts w:asciiTheme="minorHAnsi" w:hAnsiTheme="minorHAnsi" w:cstheme="minorHAnsi"/>
          <w:b/>
          <w:sz w:val="17"/>
        </w:rPr>
      </w:pPr>
      <w:r w:rsidRPr="00564998">
        <w:rPr>
          <w:rFonts w:asciiTheme="minorHAnsi" w:hAnsiTheme="minorHAnsi" w:cstheme="minorHAnsi"/>
          <w:noProof/>
          <w:position w:val="-7"/>
        </w:rPr>
        <w:drawing>
          <wp:inline distT="0" distB="0" distL="0" distR="0">
            <wp:extent cx="138112" cy="138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998">
        <w:rPr>
          <w:rFonts w:asciiTheme="minorHAnsi" w:hAnsiTheme="minorHAnsi" w:cstheme="minorHAnsi"/>
          <w:sz w:val="20"/>
        </w:rPr>
        <w:t xml:space="preserve">  </w:t>
      </w:r>
      <w:r w:rsidRPr="00564998">
        <w:rPr>
          <w:rFonts w:asciiTheme="minorHAnsi" w:hAnsiTheme="minorHAnsi" w:cstheme="minorHAnsi"/>
          <w:spacing w:val="-12"/>
          <w:sz w:val="20"/>
        </w:rPr>
        <w:t xml:space="preserve"> </w:t>
      </w:r>
      <w:r w:rsidRPr="00564998">
        <w:rPr>
          <w:rFonts w:asciiTheme="minorHAnsi" w:hAnsiTheme="minorHAnsi" w:cstheme="minorHAnsi"/>
          <w:b/>
          <w:sz w:val="17"/>
          <w:u w:val="single" w:color="A7A9AC"/>
        </w:rPr>
        <w:t xml:space="preserve"> </w:t>
      </w:r>
      <w:r w:rsidRPr="00564998">
        <w:rPr>
          <w:rFonts w:asciiTheme="minorHAnsi" w:hAnsiTheme="minorHAnsi" w:cstheme="minorHAnsi"/>
          <w:b/>
          <w:sz w:val="17"/>
          <w:u w:val="single" w:color="A7A9AC"/>
        </w:rPr>
        <w:tab/>
      </w:r>
      <w:r w:rsidRPr="00564998">
        <w:rPr>
          <w:rFonts w:asciiTheme="minorHAnsi" w:hAnsiTheme="minorHAnsi" w:cstheme="minorHAnsi"/>
          <w:b/>
          <w:sz w:val="17"/>
        </w:rPr>
        <w:tab/>
      </w:r>
      <w:r w:rsidRPr="00564998">
        <w:rPr>
          <w:rFonts w:asciiTheme="minorHAnsi" w:hAnsiTheme="minorHAnsi" w:cstheme="minorHAnsi"/>
          <w:b/>
          <w:spacing w:val="-3"/>
          <w:sz w:val="17"/>
        </w:rPr>
        <w:t>Reference</w:t>
      </w:r>
    </w:p>
    <w:p w:rsidR="00EC0B71" w:rsidRPr="00564998" w:rsidRDefault="00564998">
      <w:pPr>
        <w:spacing w:line="186" w:lineRule="exact"/>
        <w:ind w:left="1125"/>
        <w:rPr>
          <w:rFonts w:asciiTheme="minorHAnsi" w:hAnsiTheme="minorHAnsi" w:cstheme="minorHAnsi"/>
          <w:b/>
          <w:sz w:val="17"/>
        </w:rPr>
      </w:pPr>
      <w:r w:rsidRPr="00564998">
        <w:rPr>
          <w:rFonts w:asciiTheme="minorHAnsi" w:hAnsiTheme="minorHAnsi" w:cstheme="minorHAnsi"/>
          <w:sz w:val="17"/>
        </w:rPr>
        <w:t xml:space="preserve">Guidelines for Cleaning Staff on Managing </w:t>
      </w:r>
      <w:proofErr w:type="spellStart"/>
      <w:r w:rsidRPr="00564998">
        <w:rPr>
          <w:rFonts w:asciiTheme="minorHAnsi" w:hAnsiTheme="minorHAnsi" w:cstheme="minorHAnsi"/>
          <w:sz w:val="17"/>
        </w:rPr>
        <w:t>Mould</w:t>
      </w:r>
      <w:proofErr w:type="spellEnd"/>
      <w:r w:rsidRPr="00564998">
        <w:rPr>
          <w:rFonts w:asciiTheme="minorHAnsi" w:hAnsiTheme="minorHAnsi" w:cstheme="minorHAnsi"/>
          <w:sz w:val="17"/>
        </w:rPr>
        <w:t xml:space="preserve"> Growth in State Buildings. </w:t>
      </w:r>
      <w:hyperlink r:id="rId9">
        <w:r w:rsidRPr="00564998">
          <w:rPr>
            <w:rFonts w:asciiTheme="minorHAnsi" w:hAnsiTheme="minorHAnsi" w:cstheme="minorHAnsi"/>
            <w:b/>
            <w:color w:val="EE7625"/>
            <w:sz w:val="17"/>
          </w:rPr>
          <w:t>www.stateclaims.ie</w:t>
        </w:r>
      </w:hyperlink>
    </w:p>
    <w:p w:rsidR="00EC0B71" w:rsidRPr="00564998" w:rsidRDefault="00564998">
      <w:pPr>
        <w:spacing w:before="15"/>
        <w:ind w:left="1125"/>
        <w:rPr>
          <w:rFonts w:asciiTheme="minorHAnsi" w:hAnsiTheme="minorHAnsi" w:cstheme="minorHAnsi"/>
          <w:b/>
          <w:sz w:val="17"/>
        </w:rPr>
      </w:pPr>
      <w:r w:rsidRPr="00564998">
        <w:rPr>
          <w:rFonts w:asciiTheme="minorHAnsi" w:hAnsiTheme="minorHAnsi" w:cstheme="minorHAnsi"/>
          <w:sz w:val="17"/>
        </w:rPr>
        <w:t xml:space="preserve">Guidelines for Maintenance Staff on Managing </w:t>
      </w:r>
      <w:proofErr w:type="spellStart"/>
      <w:r w:rsidRPr="00564998">
        <w:rPr>
          <w:rFonts w:asciiTheme="minorHAnsi" w:hAnsiTheme="minorHAnsi" w:cstheme="minorHAnsi"/>
          <w:sz w:val="17"/>
        </w:rPr>
        <w:t>Mould</w:t>
      </w:r>
      <w:proofErr w:type="spellEnd"/>
      <w:r w:rsidRPr="00564998">
        <w:rPr>
          <w:rFonts w:asciiTheme="minorHAnsi" w:hAnsiTheme="minorHAnsi" w:cstheme="minorHAnsi"/>
          <w:sz w:val="17"/>
        </w:rPr>
        <w:t xml:space="preserve"> Growth in State Buildings. </w:t>
      </w:r>
      <w:hyperlink r:id="rId10">
        <w:r w:rsidRPr="00564998">
          <w:rPr>
            <w:rFonts w:asciiTheme="minorHAnsi" w:hAnsiTheme="minorHAnsi" w:cstheme="minorHAnsi"/>
            <w:b/>
            <w:color w:val="EE7625"/>
            <w:sz w:val="17"/>
          </w:rPr>
          <w:t>www.stateclaims.ie</w:t>
        </w:r>
      </w:hyperlink>
    </w:p>
    <w:p w:rsidR="00EC0B71" w:rsidRPr="00564998" w:rsidRDefault="00564998">
      <w:pPr>
        <w:spacing w:before="16"/>
        <w:ind w:left="1125"/>
        <w:rPr>
          <w:rFonts w:asciiTheme="minorHAnsi" w:hAnsiTheme="minorHAnsi" w:cstheme="minorHAnsi"/>
          <w:sz w:val="17"/>
        </w:rPr>
      </w:pPr>
      <w:r w:rsidRPr="00564998">
        <w:rPr>
          <w:rFonts w:asciiTheme="minorHAnsi" w:hAnsiTheme="minorHAnsi" w:cstheme="minorHAnsi"/>
          <w:sz w:val="17"/>
        </w:rPr>
        <w:t xml:space="preserve">Department of Education and Science Circular 008/2006 Health and Safety Matters – Management of </w:t>
      </w:r>
      <w:proofErr w:type="spellStart"/>
      <w:r w:rsidRPr="00564998">
        <w:rPr>
          <w:rFonts w:asciiTheme="minorHAnsi" w:hAnsiTheme="minorHAnsi" w:cstheme="minorHAnsi"/>
          <w:sz w:val="17"/>
        </w:rPr>
        <w:t>Mould</w:t>
      </w:r>
      <w:proofErr w:type="spellEnd"/>
    </w:p>
    <w:sectPr w:rsidR="00EC0B71" w:rsidRPr="00564998">
      <w:type w:val="continuous"/>
      <w:pgSz w:w="16840" w:h="11910" w:orient="landscape"/>
      <w:pgMar w:top="84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9FA" w:rsidRDefault="004B39FA">
      <w:r>
        <w:separator/>
      </w:r>
    </w:p>
  </w:endnote>
  <w:endnote w:type="continuationSeparator" w:id="0">
    <w:p w:rsidR="004B39FA" w:rsidRDefault="004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9FA" w:rsidRDefault="004B39FA">
      <w:r>
        <w:separator/>
      </w:r>
    </w:p>
  </w:footnote>
  <w:footnote w:type="continuationSeparator" w:id="0">
    <w:p w:rsidR="004B39FA" w:rsidRDefault="004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998" w:rsidRPr="00564998" w:rsidRDefault="00564998" w:rsidP="00564998">
    <w:pPr>
      <w:pStyle w:val="Tekstpodstawowy"/>
      <w:spacing w:after="60"/>
      <w:ind w:left="113"/>
      <w:rPr>
        <w:rFonts w:asciiTheme="minorHAnsi" w:hAnsiTheme="minorHAnsi" w:cstheme="minorHAnsi"/>
      </w:rPr>
    </w:pPr>
    <w:proofErr w:type="spellStart"/>
    <w:r w:rsidRPr="00564998">
      <w:rPr>
        <w:rFonts w:asciiTheme="minorHAnsi" w:hAnsiTheme="minorHAnsi" w:cstheme="minorHAnsi"/>
        <w:color w:val="EE7625"/>
      </w:rPr>
      <w:t>Mould</w:t>
    </w:r>
    <w:proofErr w:type="spellEnd"/>
    <w:r w:rsidRPr="00564998">
      <w:rPr>
        <w:rFonts w:asciiTheme="minorHAnsi" w:hAnsiTheme="minorHAnsi" w:cstheme="minorHAnsi"/>
        <w:color w:val="EE7625"/>
      </w:rPr>
      <w:t xml:space="preserve"> - Risk Assessment </w:t>
    </w:r>
    <w:r w:rsidRPr="00564998">
      <w:rPr>
        <w:rFonts w:asciiTheme="minorHAnsi" w:hAnsiTheme="minorHAnsi" w:cstheme="minorHAnsi"/>
        <w:color w:val="EE7625"/>
        <w:spacing w:val="-3"/>
      </w:rPr>
      <w:t xml:space="preserve">Template </w:t>
    </w:r>
    <w:r w:rsidRPr="00564998">
      <w:rPr>
        <w:rFonts w:asciiTheme="minorHAnsi" w:hAnsiTheme="minorHAnsi" w:cstheme="minorHAnsi"/>
        <w:color w:val="EE7625"/>
      </w:rPr>
      <w:t xml:space="preserve">No.30 </w:t>
    </w:r>
    <w:r w:rsidRPr="00564998">
      <w:rPr>
        <w:rFonts w:asciiTheme="minorHAnsi" w:hAnsiTheme="minorHAnsi" w:cstheme="minorHAnsi"/>
      </w:rPr>
      <w:t xml:space="preserve">(List additional hazards, risks and controls particular to your school using </w:t>
    </w:r>
    <w:r w:rsidRPr="00564998">
      <w:rPr>
        <w:rFonts w:asciiTheme="minorHAnsi" w:hAnsiTheme="minorHAnsi" w:cstheme="minorHAnsi"/>
        <w:spacing w:val="-3"/>
      </w:rPr>
      <w:t xml:space="preserve">Template </w:t>
    </w:r>
    <w:r w:rsidRPr="00564998">
      <w:rPr>
        <w:rFonts w:asciiTheme="minorHAnsi" w:hAnsiTheme="minorHAnsi" w:cstheme="minorHAnsi"/>
        <w:spacing w:val="-4"/>
      </w:rPr>
      <w:t>No.74)</w:t>
    </w:r>
  </w:p>
  <w:p w:rsidR="00EC0B71" w:rsidRDefault="00EC0B71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9741E"/>
    <w:multiLevelType w:val="hybridMultilevel"/>
    <w:tmpl w:val="D83E5AF8"/>
    <w:lvl w:ilvl="0" w:tplc="5FBE81E0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92"/>
        <w:sz w:val="22"/>
        <w:szCs w:val="22"/>
      </w:rPr>
    </w:lvl>
    <w:lvl w:ilvl="1" w:tplc="F808129C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72AA7B5C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D7B0F554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4516AFE0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D1042662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CD08520C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091E0D24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8850E7FE">
      <w:numFmt w:val="bullet"/>
      <w:lvlText w:val="•"/>
      <w:lvlJc w:val="left"/>
      <w:pPr>
        <w:ind w:left="3613" w:hanging="360"/>
      </w:pPr>
      <w:rPr>
        <w:rFonts w:hint="default"/>
      </w:rPr>
    </w:lvl>
  </w:abstractNum>
  <w:abstractNum w:abstractNumId="1" w15:restartNumberingAfterBreak="0">
    <w:nsid w:val="46707C90"/>
    <w:multiLevelType w:val="hybridMultilevel"/>
    <w:tmpl w:val="E64EE8BE"/>
    <w:lvl w:ilvl="0" w:tplc="66E4CB7E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1F22AFBE">
      <w:numFmt w:val="bullet"/>
      <w:lvlText w:val="•"/>
      <w:lvlJc w:val="left"/>
      <w:pPr>
        <w:ind w:left="819" w:hanging="360"/>
      </w:pPr>
      <w:rPr>
        <w:rFonts w:hint="default"/>
      </w:rPr>
    </w:lvl>
    <w:lvl w:ilvl="2" w:tplc="81786EE6">
      <w:numFmt w:val="bullet"/>
      <w:lvlText w:val="•"/>
      <w:lvlJc w:val="left"/>
      <w:pPr>
        <w:ind w:left="1218" w:hanging="360"/>
      </w:pPr>
      <w:rPr>
        <w:rFonts w:hint="default"/>
      </w:rPr>
    </w:lvl>
    <w:lvl w:ilvl="3" w:tplc="C674F374">
      <w:numFmt w:val="bullet"/>
      <w:lvlText w:val="•"/>
      <w:lvlJc w:val="left"/>
      <w:pPr>
        <w:ind w:left="1617" w:hanging="360"/>
      </w:pPr>
      <w:rPr>
        <w:rFonts w:hint="default"/>
      </w:rPr>
    </w:lvl>
    <w:lvl w:ilvl="4" w:tplc="617EB452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5A8E52DE">
      <w:numFmt w:val="bullet"/>
      <w:lvlText w:val="•"/>
      <w:lvlJc w:val="left"/>
      <w:pPr>
        <w:ind w:left="2416" w:hanging="360"/>
      </w:pPr>
      <w:rPr>
        <w:rFonts w:hint="default"/>
      </w:rPr>
    </w:lvl>
    <w:lvl w:ilvl="6" w:tplc="A8C04D38">
      <w:numFmt w:val="bullet"/>
      <w:lvlText w:val="•"/>
      <w:lvlJc w:val="left"/>
      <w:pPr>
        <w:ind w:left="2815" w:hanging="360"/>
      </w:pPr>
      <w:rPr>
        <w:rFonts w:hint="default"/>
      </w:rPr>
    </w:lvl>
    <w:lvl w:ilvl="7" w:tplc="C144E476">
      <w:numFmt w:val="bullet"/>
      <w:lvlText w:val="•"/>
      <w:lvlJc w:val="left"/>
      <w:pPr>
        <w:ind w:left="3214" w:hanging="360"/>
      </w:pPr>
      <w:rPr>
        <w:rFonts w:hint="default"/>
      </w:rPr>
    </w:lvl>
    <w:lvl w:ilvl="8" w:tplc="33C80912">
      <w:numFmt w:val="bullet"/>
      <w:lvlText w:val="•"/>
      <w:lvlJc w:val="left"/>
      <w:pPr>
        <w:ind w:left="361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71"/>
    <w:rsid w:val="004B39FA"/>
    <w:rsid w:val="00564998"/>
    <w:rsid w:val="009B6E8C"/>
    <w:rsid w:val="00E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E3F88"/>
  <w15:docId w15:val="{FC49627E-2794-4D0C-B372-993FC1E1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1"/>
    </w:pPr>
  </w:style>
  <w:style w:type="paragraph" w:styleId="Nagwek">
    <w:name w:val="header"/>
    <w:basedOn w:val="Normalny"/>
    <w:link w:val="NagwekZnak"/>
    <w:uiPriority w:val="99"/>
    <w:unhideWhenUsed/>
    <w:rsid w:val="00564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998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564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99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tateclaims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eclaims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Gorski</dc:creator>
  <cp:keywords/>
  <dc:description/>
  <cp:lastModifiedBy>Łukasz Gorski</cp:lastModifiedBy>
  <cp:revision>1</cp:revision>
  <dcterms:created xsi:type="dcterms:W3CDTF">2019-02-27T17:05:00Z</dcterms:created>
  <dcterms:modified xsi:type="dcterms:W3CDTF">2019-03-06T12:03:00Z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